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59FFF" w14:textId="019119FA" w:rsidR="00C55D8A" w:rsidRPr="00B1126B" w:rsidRDefault="00EE3E2F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228"/>
          <w:lang w:val="sr-Cyrl-BA"/>
        </w:rPr>
      </w:pPr>
      <w:r w:rsidRPr="00B1126B">
        <w:rPr>
          <w:rFonts w:asciiTheme="minorHAnsi" w:hAnsiTheme="minorHAnsi" w:cstheme="minorHAnsi"/>
          <w:color w:val="1D2228"/>
        </w:rPr>
        <w:t>Број:</w:t>
      </w:r>
      <w:r w:rsidR="000E5290">
        <w:rPr>
          <w:rFonts w:asciiTheme="minorHAnsi" w:hAnsiTheme="minorHAnsi" w:cstheme="minorHAnsi"/>
          <w:color w:val="1D2228"/>
        </w:rPr>
        <w:t>01-178-10/24</w:t>
      </w:r>
    </w:p>
    <w:p w14:paraId="5AA7DE1D" w14:textId="321A7E1A" w:rsidR="00C55D8A" w:rsidRDefault="00C55D8A" w:rsidP="00790BB3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228"/>
          <w:lang w:val="sr-Cyrl-BA"/>
        </w:rPr>
      </w:pPr>
      <w:r w:rsidRPr="00B1126B">
        <w:rPr>
          <w:rFonts w:asciiTheme="minorHAnsi" w:hAnsiTheme="minorHAnsi" w:cstheme="minorHAnsi"/>
          <w:color w:val="1D2228"/>
        </w:rPr>
        <w:t>Датум:</w:t>
      </w:r>
      <w:r w:rsidR="007E3355">
        <w:rPr>
          <w:rFonts w:asciiTheme="minorHAnsi" w:hAnsiTheme="minorHAnsi" w:cstheme="minorHAnsi"/>
          <w:color w:val="1D2228"/>
          <w:lang w:val="sr-Cyrl-BA"/>
        </w:rPr>
        <w:t>16</w:t>
      </w:r>
      <w:r w:rsidR="00B1126B">
        <w:rPr>
          <w:rFonts w:asciiTheme="minorHAnsi" w:hAnsiTheme="minorHAnsi" w:cstheme="minorHAnsi"/>
          <w:color w:val="1D2228"/>
          <w:lang w:val="sr-Cyrl-BA"/>
        </w:rPr>
        <w:t>.10</w:t>
      </w:r>
      <w:r w:rsidRPr="00B1126B">
        <w:rPr>
          <w:rFonts w:asciiTheme="minorHAnsi" w:hAnsiTheme="minorHAnsi" w:cstheme="minorHAnsi"/>
          <w:color w:val="1D2228"/>
        </w:rPr>
        <w:t>.2024.г.</w:t>
      </w:r>
    </w:p>
    <w:p w14:paraId="1BD59A0B" w14:textId="77777777" w:rsidR="00B1126B" w:rsidRPr="00B1126B" w:rsidRDefault="00B1126B" w:rsidP="00790BB3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228"/>
          <w:lang w:val="sr-Cyrl-BA"/>
        </w:rPr>
      </w:pPr>
    </w:p>
    <w:p w14:paraId="7500EEA0" w14:textId="44825AE5" w:rsidR="00E318F7" w:rsidRPr="00B1126B" w:rsidRDefault="007E335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1D2228"/>
          <w:lang w:val="sr-Cyrl-BA"/>
        </w:rPr>
      </w:pPr>
      <w:r w:rsidRPr="007E3355">
        <w:rPr>
          <w:rFonts w:asciiTheme="minorHAnsi" w:hAnsiTheme="minorHAnsi" w:cstheme="minorHAnsi"/>
          <w:color w:val="1D2228"/>
          <w:lang w:val="sr-Cyrl-BA"/>
        </w:rPr>
        <w:t>На основу члана 42</w:t>
      </w:r>
      <w:r>
        <w:rPr>
          <w:rFonts w:asciiTheme="minorHAnsi" w:hAnsiTheme="minorHAnsi" w:cstheme="minorHAnsi"/>
          <w:color w:val="1D2228"/>
          <w:lang w:val="sr-Cyrl-BA"/>
        </w:rPr>
        <w:t xml:space="preserve">, </w:t>
      </w:r>
      <w:r w:rsidR="00B1126B">
        <w:rPr>
          <w:rFonts w:asciiTheme="minorHAnsi" w:hAnsiTheme="minorHAnsi" w:cstheme="minorHAnsi"/>
          <w:color w:val="1D2228"/>
          <w:lang w:val="sr-Cyrl-BA"/>
        </w:rPr>
        <w:t xml:space="preserve">члана 52. и члана 53. </w:t>
      </w:r>
      <w:r w:rsidR="00BD0CE7" w:rsidRPr="00BD0CE7">
        <w:rPr>
          <w:rFonts w:asciiTheme="minorHAnsi" w:hAnsiTheme="minorHAnsi" w:cstheme="minorHAnsi"/>
          <w:color w:val="1D2228"/>
          <w:lang w:val="sr-Cyrl-BA"/>
        </w:rPr>
        <w:t xml:space="preserve">Статута Савеза општина и градова Републике Српске </w:t>
      </w:r>
      <w:r w:rsidR="00B1126B">
        <w:rPr>
          <w:rFonts w:asciiTheme="minorHAnsi" w:hAnsiTheme="minorHAnsi" w:cstheme="minorHAnsi"/>
          <w:color w:val="1D2228"/>
          <w:lang w:val="sr-Cyrl-BA"/>
        </w:rPr>
        <w:t>в.д. генералног секретара Савеза општина и градова Републике Српске расписује:</w:t>
      </w:r>
      <w:r w:rsidR="00BD0CE7">
        <w:rPr>
          <w:rFonts w:asciiTheme="minorHAnsi" w:hAnsiTheme="minorHAnsi" w:cstheme="minorHAnsi"/>
          <w:color w:val="1D2228"/>
          <w:lang w:val="sr-Cyrl-BA"/>
        </w:rPr>
        <w:t xml:space="preserve"> </w:t>
      </w:r>
    </w:p>
    <w:p w14:paraId="3FCF6623" w14:textId="5ACF4BF7" w:rsidR="00E318F7" w:rsidRPr="00B1126B" w:rsidRDefault="00E318F7" w:rsidP="00B1126B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228"/>
          <w:lang w:val="sr-Cyrl-BA"/>
        </w:rPr>
      </w:pPr>
    </w:p>
    <w:p w14:paraId="128E29DB" w14:textId="77777777" w:rsidR="00E318F7" w:rsidRPr="004D3D15" w:rsidRDefault="00E318F7" w:rsidP="004D3D15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1D2228"/>
          <w:sz w:val="28"/>
        </w:rPr>
      </w:pPr>
    </w:p>
    <w:p w14:paraId="72E86191" w14:textId="77777777" w:rsidR="00FB16E1" w:rsidRDefault="00C55D8A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1D2228"/>
          <w:sz w:val="28"/>
        </w:rPr>
      </w:pPr>
      <w:r w:rsidRPr="00C55D8A">
        <w:rPr>
          <w:rFonts w:asciiTheme="minorHAnsi" w:hAnsiTheme="minorHAnsi" w:cstheme="minorHAnsi"/>
          <w:b/>
          <w:color w:val="1D2228"/>
          <w:sz w:val="28"/>
        </w:rPr>
        <w:t>Јавни оглас</w:t>
      </w:r>
    </w:p>
    <w:p w14:paraId="57F3DB8E" w14:textId="7F5662A5" w:rsidR="00FB16E1" w:rsidRDefault="00C55D8A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1D2228"/>
          <w:sz w:val="28"/>
        </w:rPr>
      </w:pPr>
      <w:r w:rsidRPr="00C55D8A">
        <w:rPr>
          <w:rFonts w:asciiTheme="minorHAnsi" w:hAnsiTheme="minorHAnsi" w:cstheme="minorHAnsi"/>
          <w:b/>
          <w:color w:val="1D2228"/>
          <w:sz w:val="28"/>
        </w:rPr>
        <w:t xml:space="preserve"> за пријем</w:t>
      </w:r>
      <w:r w:rsidR="00C37FB4">
        <w:rPr>
          <w:rFonts w:asciiTheme="minorHAnsi" w:hAnsiTheme="minorHAnsi" w:cstheme="minorHAnsi"/>
          <w:b/>
          <w:color w:val="1D2228"/>
          <w:sz w:val="28"/>
          <w:lang w:val="sr-Cyrl-BA"/>
        </w:rPr>
        <w:t xml:space="preserve"> правника</w:t>
      </w:r>
      <w:r w:rsidRPr="00C55D8A">
        <w:rPr>
          <w:rFonts w:asciiTheme="minorHAnsi" w:hAnsiTheme="minorHAnsi" w:cstheme="minorHAnsi"/>
          <w:b/>
          <w:color w:val="1D2228"/>
          <w:sz w:val="28"/>
        </w:rPr>
        <w:t xml:space="preserve"> у радни однос</w:t>
      </w:r>
    </w:p>
    <w:p w14:paraId="413AB55F" w14:textId="77777777" w:rsidR="00C55D8A" w:rsidRPr="00C55D8A" w:rsidRDefault="00C55D8A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1D2228"/>
          <w:sz w:val="28"/>
        </w:rPr>
      </w:pPr>
      <w:r w:rsidRPr="00C55D8A">
        <w:rPr>
          <w:rFonts w:asciiTheme="minorHAnsi" w:hAnsiTheme="minorHAnsi" w:cstheme="minorHAnsi"/>
          <w:b/>
          <w:color w:val="1D2228"/>
          <w:sz w:val="28"/>
        </w:rPr>
        <w:t xml:space="preserve"> на одређено вријеме</w:t>
      </w:r>
    </w:p>
    <w:p w14:paraId="044CCEBD" w14:textId="77777777" w:rsidR="00C55D8A" w:rsidRPr="004D3D15" w:rsidRDefault="00C55D8A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228"/>
        </w:rPr>
      </w:pPr>
    </w:p>
    <w:p w14:paraId="11A3D83E" w14:textId="77777777" w:rsidR="00FB16E1" w:rsidRDefault="00FB16E1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1D2228"/>
        </w:rPr>
      </w:pPr>
      <w:r>
        <w:rPr>
          <w:rFonts w:asciiTheme="minorHAnsi" w:hAnsiTheme="minorHAnsi" w:cstheme="minorHAnsi"/>
          <w:b/>
          <w:bCs/>
          <w:color w:val="1D2228"/>
        </w:rPr>
        <w:t>Радно мјесто:</w:t>
      </w:r>
    </w:p>
    <w:p w14:paraId="55AB831C" w14:textId="013D02C4" w:rsidR="00001075" w:rsidRPr="00A33516" w:rsidRDefault="0000107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lang w:val="bs-Latn-BA"/>
        </w:rPr>
      </w:pPr>
      <w:r w:rsidRPr="00362F59">
        <w:rPr>
          <w:rFonts w:asciiTheme="minorHAnsi" w:hAnsiTheme="minorHAnsi" w:cstheme="minorHAnsi"/>
          <w:bCs/>
          <w:color w:val="1D2228"/>
        </w:rPr>
        <w:t>Виши сарадник за правна питања и систем локалне самоуправе</w:t>
      </w:r>
      <w:r w:rsidR="00636A93">
        <w:rPr>
          <w:rFonts w:asciiTheme="minorHAnsi" w:hAnsiTheme="minorHAnsi" w:cstheme="minorHAnsi"/>
          <w:bCs/>
          <w:color w:val="1D2228"/>
        </w:rPr>
        <w:t xml:space="preserve"> </w:t>
      </w:r>
      <w:r w:rsidR="00636A93">
        <w:rPr>
          <w:rFonts w:asciiTheme="minorHAnsi" w:hAnsiTheme="minorHAnsi" w:cstheme="minorHAnsi"/>
          <w:bCs/>
          <w:color w:val="1D2228"/>
          <w:lang w:val="sr-Cyrl-RS"/>
        </w:rPr>
        <w:t xml:space="preserve">- </w:t>
      </w:r>
      <w:r w:rsidR="00636A93" w:rsidRPr="00A33516">
        <w:rPr>
          <w:rFonts w:asciiTheme="minorHAnsi" w:hAnsiTheme="minorHAnsi" w:cstheme="minorHAnsi"/>
          <w:bCs/>
          <w:lang w:val="sr-Cyrl-RS"/>
        </w:rPr>
        <w:t>канцеларија Источно Сарајево</w:t>
      </w:r>
      <w:r w:rsidRPr="00A33516">
        <w:rPr>
          <w:rFonts w:asciiTheme="minorHAnsi" w:hAnsiTheme="minorHAnsi" w:cstheme="minorHAnsi"/>
          <w:bCs/>
        </w:rPr>
        <w:t xml:space="preserve"> (</w:t>
      </w:r>
      <w:r w:rsidR="00C55D8A" w:rsidRPr="00A33516">
        <w:rPr>
          <w:rFonts w:asciiTheme="minorHAnsi" w:hAnsiTheme="minorHAnsi" w:cstheme="minorHAnsi"/>
          <w:bCs/>
        </w:rPr>
        <w:t xml:space="preserve">1 </w:t>
      </w:r>
      <w:r w:rsidR="00116462" w:rsidRPr="00A33516">
        <w:rPr>
          <w:rFonts w:asciiTheme="minorHAnsi" w:hAnsiTheme="minorHAnsi" w:cstheme="minorHAnsi"/>
          <w:bCs/>
          <w:lang w:val="sr-Cyrl-RS"/>
        </w:rPr>
        <w:t>извршилац</w:t>
      </w:r>
      <w:r w:rsidRPr="00A33516">
        <w:rPr>
          <w:rFonts w:asciiTheme="minorHAnsi" w:hAnsiTheme="minorHAnsi" w:cstheme="minorHAnsi"/>
          <w:bCs/>
        </w:rPr>
        <w:t>)</w:t>
      </w:r>
      <w:r w:rsidR="002D7457" w:rsidRPr="00A33516">
        <w:rPr>
          <w:rFonts w:asciiTheme="minorHAnsi" w:hAnsiTheme="minorHAnsi" w:cstheme="minorHAnsi"/>
          <w:bCs/>
          <w:lang w:val="sr-Cyrl-BA"/>
        </w:rPr>
        <w:t xml:space="preserve"> </w:t>
      </w:r>
    </w:p>
    <w:p w14:paraId="2FD1B90B" w14:textId="77777777" w:rsidR="00C55D8A" w:rsidRPr="00E318F7" w:rsidRDefault="00C55D8A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1D2228"/>
        </w:rPr>
      </w:pPr>
    </w:p>
    <w:p w14:paraId="1BB495BE" w14:textId="77777777" w:rsidR="00001075" w:rsidRPr="00C55D8A" w:rsidRDefault="0000107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1D2228"/>
          <w:lang w:val="sr-Cyrl-CS"/>
        </w:rPr>
      </w:pPr>
      <w:r w:rsidRPr="00C55D8A">
        <w:rPr>
          <w:rFonts w:asciiTheme="minorHAnsi" w:hAnsiTheme="minorHAnsi" w:cstheme="minorHAnsi"/>
          <w:b/>
          <w:bCs/>
          <w:color w:val="1D2228"/>
          <w:lang w:val="sr-Cyrl-CS"/>
        </w:rPr>
        <w:t>Врста и природа посла</w:t>
      </w:r>
    </w:p>
    <w:p w14:paraId="79E15D15" w14:textId="5507D45B" w:rsidR="00001075" w:rsidRPr="00C55D8A" w:rsidRDefault="0000107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 xml:space="preserve">Виши сарадник за </w:t>
      </w:r>
      <w:r w:rsidRPr="00C55D8A">
        <w:rPr>
          <w:rFonts w:asciiTheme="minorHAnsi" w:hAnsiTheme="minorHAnsi" w:cstheme="minorHAnsi"/>
          <w:color w:val="1D2228"/>
          <w:lang w:val="sr-Cyrl-BA"/>
        </w:rPr>
        <w:t xml:space="preserve">правна </w:t>
      </w:r>
      <w:r w:rsidRPr="00C55D8A">
        <w:rPr>
          <w:rFonts w:asciiTheme="minorHAnsi" w:hAnsiTheme="minorHAnsi" w:cstheme="minorHAnsi"/>
          <w:color w:val="1D2228"/>
          <w:lang w:val="sr-Cyrl-CS"/>
        </w:rPr>
        <w:t>питања и систем локалне самоуправе одговоран је за успјешно обављање правних послова, системск</w:t>
      </w:r>
      <w:r w:rsidRPr="00C55D8A">
        <w:rPr>
          <w:rFonts w:asciiTheme="minorHAnsi" w:hAnsiTheme="minorHAnsi" w:cstheme="minorHAnsi"/>
          <w:color w:val="1D2228"/>
          <w:lang w:val="sr-Cyrl-BA"/>
        </w:rPr>
        <w:t>их</w:t>
      </w:r>
      <w:r w:rsidRPr="00C55D8A">
        <w:rPr>
          <w:rFonts w:asciiTheme="minorHAnsi" w:hAnsiTheme="minorHAnsi" w:cstheme="minorHAnsi"/>
          <w:color w:val="1D2228"/>
          <w:lang w:val="sr-Cyrl-CS"/>
        </w:rPr>
        <w:t xml:space="preserve"> питања функционисања локалне самоуправе и послова везаних за </w:t>
      </w:r>
      <w:r w:rsidR="009F5EC9">
        <w:rPr>
          <w:rFonts w:asciiTheme="minorHAnsi" w:hAnsiTheme="minorHAnsi" w:cstheme="minorHAnsi"/>
          <w:color w:val="1D2228"/>
          <w:lang w:val="sr-Cyrl-CS"/>
        </w:rPr>
        <w:t>област управљања људским ресурсима</w:t>
      </w:r>
      <w:r w:rsidRPr="00C55D8A">
        <w:rPr>
          <w:rFonts w:asciiTheme="minorHAnsi" w:hAnsiTheme="minorHAnsi" w:cstheme="minorHAnsi"/>
          <w:color w:val="1D2228"/>
          <w:lang w:val="sr-Cyrl-CS"/>
        </w:rPr>
        <w:t xml:space="preserve"> у Стручној служби Савеза.</w:t>
      </w:r>
    </w:p>
    <w:p w14:paraId="55BCDE45" w14:textId="77777777" w:rsidR="004D3D15" w:rsidRDefault="004D3D15" w:rsidP="004D3D15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1D2228"/>
        </w:rPr>
      </w:pPr>
    </w:p>
    <w:p w14:paraId="49A7EFC8" w14:textId="77777777" w:rsidR="004D3D15" w:rsidRDefault="004D3D15" w:rsidP="004D3D15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1D2228"/>
        </w:rPr>
      </w:pPr>
      <w:r w:rsidRPr="00C55D8A">
        <w:rPr>
          <w:rFonts w:asciiTheme="minorHAnsi" w:hAnsiTheme="minorHAnsi" w:cstheme="minorHAnsi"/>
          <w:b/>
          <w:color w:val="1D2228"/>
        </w:rPr>
        <w:t xml:space="preserve">Опис </w:t>
      </w:r>
      <w:r w:rsidRPr="00C55D8A">
        <w:rPr>
          <w:rFonts w:asciiTheme="minorHAnsi" w:hAnsiTheme="minorHAnsi" w:cstheme="minorHAnsi"/>
          <w:b/>
          <w:bCs/>
          <w:color w:val="1D2228"/>
          <w:lang w:val="sr-Latn-CS"/>
        </w:rPr>
        <w:t>послова и задатака</w:t>
      </w:r>
    </w:p>
    <w:p w14:paraId="4AA6A904" w14:textId="77777777" w:rsidR="004D3D15" w:rsidRPr="004D3D15" w:rsidRDefault="004D3D15" w:rsidP="004D3D15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1D2228"/>
        </w:rPr>
      </w:pPr>
    </w:p>
    <w:p w14:paraId="76AEE4BA" w14:textId="77777777" w:rsidR="004D3D15" w:rsidRPr="00C55D8A" w:rsidRDefault="004D3D15" w:rsidP="004D3D15">
      <w:pPr>
        <w:pStyle w:val="yiv0271391572ydp117fd63cmsonormal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Припрема законских и других иницијатива и приједлога усвојених од стране надлежних органа Савеза, упућивање надлежним институцијама и праћење поступка усвајања;</w:t>
      </w:r>
    </w:p>
    <w:p w14:paraId="2E89B174" w14:textId="77777777" w:rsidR="004D3D15" w:rsidRPr="00C55D8A" w:rsidRDefault="004D3D15" w:rsidP="004D3D15">
      <w:pPr>
        <w:pStyle w:val="yiv0271391572ydp117fd63cmsonormal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Праћење реализације иницијатива и приједлога јединица локалне самоуправе за измјене и допуне закона и других општих аката;</w:t>
      </w:r>
    </w:p>
    <w:p w14:paraId="7369689C" w14:textId="77777777" w:rsidR="004D3D15" w:rsidRPr="00C55D8A" w:rsidRDefault="004D3D15" w:rsidP="004D3D15">
      <w:pPr>
        <w:pStyle w:val="yiv0271391572ydp117fd63cmsonormal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Праћење процеса припреме, усвајања и примјене прописа од значаја за локалну самоуправу и идентификација потреба за одговарајућим реаговањем и учешће у њиховој изради;</w:t>
      </w:r>
    </w:p>
    <w:p w14:paraId="2DDF0EBA" w14:textId="77777777" w:rsidR="004D3D15" w:rsidRPr="00C55D8A" w:rsidRDefault="004D3D15" w:rsidP="004D3D15">
      <w:pPr>
        <w:pStyle w:val="yiv0271391572ydp117fd63cmsonormal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 xml:space="preserve">Сумирање мишљења и приједлога јединица локалне самоуправе и припрема ставова Савеза у вези измјена закона и других општих аката републичких органа управе; </w:t>
      </w:r>
    </w:p>
    <w:p w14:paraId="6144B854" w14:textId="77777777" w:rsidR="004D3D15" w:rsidRPr="00C55D8A" w:rsidRDefault="004D3D15" w:rsidP="004D3D15">
      <w:pPr>
        <w:pStyle w:val="yiv0271391572ydp117fd63cmsonormal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Припрема докумената за лобирање и заговарање у вези са усвајањем иницијатива, ставова и приједлога Савеза у погледу усвајања нових и измјене постојећих прописа из области локалне самоуправе;</w:t>
      </w:r>
    </w:p>
    <w:p w14:paraId="246068A7" w14:textId="77777777" w:rsidR="004D3D15" w:rsidRPr="00C55D8A" w:rsidRDefault="004D3D15" w:rsidP="004D3D15">
      <w:pPr>
        <w:pStyle w:val="yiv0271391572ydp117fd63cmsonormal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BA"/>
        </w:rPr>
        <w:lastRenderedPageBreak/>
        <w:t>Вођење Правног савјетовања и п</w:t>
      </w:r>
      <w:r w:rsidRPr="00C55D8A">
        <w:rPr>
          <w:rFonts w:asciiTheme="minorHAnsi" w:hAnsiTheme="minorHAnsi" w:cstheme="minorHAnsi"/>
          <w:color w:val="1D2228"/>
          <w:lang w:val="sr-Cyrl-CS"/>
        </w:rPr>
        <w:t xml:space="preserve">ружање савјетодавних услуга јединицама локалне самоуправе за ефикасно обављање послова из њихове надлежности и правилну примјену прописа; </w:t>
      </w:r>
    </w:p>
    <w:p w14:paraId="219B84FE" w14:textId="77777777" w:rsidR="004D3D15" w:rsidRPr="00C55D8A" w:rsidRDefault="004D3D15" w:rsidP="004D3D15">
      <w:pPr>
        <w:pStyle w:val="yiv0271391572ydp117fd63cmsonormal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Струч</w:t>
      </w:r>
      <w:r w:rsidRPr="00C55D8A">
        <w:rPr>
          <w:rFonts w:asciiTheme="minorHAnsi" w:hAnsiTheme="minorHAnsi" w:cstheme="minorHAnsi"/>
          <w:color w:val="1D2228"/>
          <w:lang w:val="sr-Cyrl-BA"/>
        </w:rPr>
        <w:t>на</w:t>
      </w:r>
      <w:r w:rsidRPr="00C55D8A">
        <w:rPr>
          <w:rFonts w:asciiTheme="minorHAnsi" w:hAnsiTheme="minorHAnsi" w:cstheme="minorHAnsi"/>
          <w:color w:val="1D2228"/>
          <w:lang w:val="sr-Cyrl-CS"/>
        </w:rPr>
        <w:t xml:space="preserve"> подршка развоју и успостављању сарадње јединица локалне самоуправе; </w:t>
      </w:r>
    </w:p>
    <w:p w14:paraId="6649D232" w14:textId="77777777" w:rsidR="004D3D15" w:rsidRPr="00C55D8A" w:rsidRDefault="004D3D15" w:rsidP="004D3D15">
      <w:pPr>
        <w:pStyle w:val="yiv0271391572ydp117fd63cmsonormal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 xml:space="preserve">Припрема интерних општих аката Савеза, </w:t>
      </w:r>
      <w:r w:rsidRPr="00C55D8A">
        <w:rPr>
          <w:rFonts w:asciiTheme="minorHAnsi" w:hAnsiTheme="minorHAnsi" w:cstheme="minorHAnsi"/>
          <w:color w:val="1D2228"/>
          <w:lang w:val="sr-Cyrl-BA"/>
        </w:rPr>
        <w:t>као и ме</w:t>
      </w:r>
      <w:r w:rsidRPr="00C55D8A">
        <w:rPr>
          <w:rFonts w:asciiTheme="minorHAnsi" w:hAnsiTheme="minorHAnsi" w:cstheme="minorHAnsi"/>
          <w:color w:val="1D2228"/>
          <w:lang w:val="sr-Cyrl-CS"/>
        </w:rPr>
        <w:t>морандума, споразума, уговора, одлука, закључака и рјешења Савеза и праћење њихове реализације;</w:t>
      </w:r>
    </w:p>
    <w:p w14:paraId="3911C4C5" w14:textId="77777777" w:rsidR="004D3D15" w:rsidRPr="00C55D8A" w:rsidRDefault="004D3D15" w:rsidP="004D3D15">
      <w:pPr>
        <w:pStyle w:val="yiv0271391572ydp117fd63cmsonormal"/>
        <w:numPr>
          <w:ilvl w:val="0"/>
          <w:numId w:val="1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Обављање секретарских послова Предсједништва и Скупштине Савеза-правни, стручни и административни послови у складу са Пословником о раду Предсједништва и Пословником о раду Скупштине Савеза;</w:t>
      </w:r>
    </w:p>
    <w:p w14:paraId="79B69606" w14:textId="77777777" w:rsidR="004D3D15" w:rsidRPr="00636A93" w:rsidRDefault="004D3D15" w:rsidP="004D3D15">
      <w:pPr>
        <w:pStyle w:val="yiv0271391572ydp117fd63cmsonormal"/>
        <w:numPr>
          <w:ilvl w:val="0"/>
          <w:numId w:val="2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bs-Latn-BA"/>
        </w:rPr>
        <w:t>Координ</w:t>
      </w:r>
      <w:r w:rsidRPr="00C55D8A">
        <w:rPr>
          <w:rFonts w:asciiTheme="minorHAnsi" w:hAnsiTheme="minorHAnsi" w:cstheme="minorHAnsi"/>
          <w:color w:val="1D2228"/>
          <w:lang w:val="sr-Cyrl-BA"/>
        </w:rPr>
        <w:t>ација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активности израде стратегије  и акционих планова Савеза, праћења резултата у раду Савеза на имплементацији стратегије и г</w:t>
      </w:r>
      <w:r w:rsidRPr="00C55D8A">
        <w:rPr>
          <w:rFonts w:asciiTheme="minorHAnsi" w:hAnsiTheme="minorHAnsi" w:cstheme="minorHAnsi"/>
          <w:color w:val="1D2228"/>
          <w:lang w:val="sr-Cyrl-BA"/>
        </w:rPr>
        <w:t>од</w:t>
      </w:r>
      <w:r w:rsidRPr="00C55D8A">
        <w:rPr>
          <w:rFonts w:asciiTheme="minorHAnsi" w:hAnsiTheme="minorHAnsi" w:cstheme="minorHAnsi"/>
          <w:color w:val="1D2228"/>
          <w:lang w:val="bs-Latn-BA"/>
        </w:rPr>
        <w:t>ишњих планова</w:t>
      </w:r>
      <w:r w:rsidRPr="00C55D8A">
        <w:rPr>
          <w:rFonts w:asciiTheme="minorHAnsi" w:hAnsiTheme="minorHAnsi" w:cstheme="minorHAnsi"/>
          <w:color w:val="1D2228"/>
          <w:lang w:val="sr-Cyrl-BA"/>
        </w:rPr>
        <w:t>;</w:t>
      </w:r>
    </w:p>
    <w:p w14:paraId="6CA669ED" w14:textId="77777777" w:rsidR="004D3D15" w:rsidRPr="00636A93" w:rsidRDefault="004D3D15" w:rsidP="004D3D15">
      <w:pPr>
        <w:pStyle w:val="yiv0271391572ydp117fd63cmsonormal"/>
        <w:numPr>
          <w:ilvl w:val="0"/>
          <w:numId w:val="2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bs-Latn-BA"/>
        </w:rPr>
        <w:t>У сарадњи са руководством учест</w:t>
      </w:r>
      <w:r w:rsidRPr="00C55D8A">
        <w:rPr>
          <w:rFonts w:asciiTheme="minorHAnsi" w:hAnsiTheme="minorHAnsi" w:cstheme="minorHAnsi"/>
          <w:color w:val="1D2228"/>
          <w:lang w:val="sr-Cyrl-BA"/>
        </w:rPr>
        <w:t>овање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у развоју организационе структуре и дефини</w:t>
      </w:r>
      <w:r w:rsidRPr="00C55D8A">
        <w:rPr>
          <w:rFonts w:asciiTheme="minorHAnsi" w:hAnsiTheme="minorHAnsi" w:cstheme="minorHAnsi"/>
          <w:color w:val="1D2228"/>
          <w:lang w:val="sr-Cyrl-BA"/>
        </w:rPr>
        <w:t>с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ању </w:t>
      </w:r>
      <w:r w:rsidRPr="00C55D8A">
        <w:rPr>
          <w:rFonts w:asciiTheme="minorHAnsi" w:hAnsiTheme="minorHAnsi" w:cstheme="minorHAnsi"/>
          <w:color w:val="1D2228"/>
          <w:lang w:val="sr-Cyrl-BA"/>
        </w:rPr>
        <w:t xml:space="preserve"> </w:t>
      </w:r>
      <w:r w:rsidRPr="00C55D8A">
        <w:rPr>
          <w:rFonts w:asciiTheme="minorHAnsi" w:hAnsiTheme="minorHAnsi" w:cstheme="minorHAnsi"/>
          <w:color w:val="1D2228"/>
          <w:lang w:val="bs-Latn-BA"/>
        </w:rPr>
        <w:t>радних мјеста;</w:t>
      </w:r>
    </w:p>
    <w:p w14:paraId="473A8BC7" w14:textId="77777777" w:rsidR="004D3D15" w:rsidRPr="00636A93" w:rsidRDefault="004D3D15" w:rsidP="004D3D15">
      <w:pPr>
        <w:pStyle w:val="yiv0271391572ydp117fd63cmsonormal"/>
        <w:numPr>
          <w:ilvl w:val="0"/>
          <w:numId w:val="2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bs-Latn-BA"/>
        </w:rPr>
        <w:t>Координ</w:t>
      </w:r>
      <w:r w:rsidRPr="00C55D8A">
        <w:rPr>
          <w:rFonts w:asciiTheme="minorHAnsi" w:hAnsiTheme="minorHAnsi" w:cstheme="minorHAnsi"/>
          <w:color w:val="1D2228"/>
          <w:lang w:val="sr-Cyrl-BA"/>
        </w:rPr>
        <w:t>ација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процедуре запошљавања; покре</w:t>
      </w:r>
      <w:r w:rsidRPr="00C55D8A">
        <w:rPr>
          <w:rFonts w:asciiTheme="minorHAnsi" w:hAnsiTheme="minorHAnsi" w:cstheme="minorHAnsi"/>
          <w:color w:val="1D2228"/>
          <w:lang w:val="sr-Cyrl-BA"/>
        </w:rPr>
        <w:t>тање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процедуре за попуњавање упражњених</w:t>
      </w:r>
      <w:r w:rsidRPr="00636A93">
        <w:rPr>
          <w:rFonts w:asciiTheme="minorHAnsi" w:hAnsiTheme="minorHAnsi" w:cstheme="minorHAnsi"/>
          <w:color w:val="1D2228"/>
          <w:lang w:val="sr-Cyrl-CS"/>
        </w:rPr>
        <w:t xml:space="preserve"> 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радних </w:t>
      </w:r>
      <w:r w:rsidRPr="00C55D8A">
        <w:rPr>
          <w:rFonts w:asciiTheme="minorHAnsi" w:hAnsiTheme="minorHAnsi" w:cstheme="minorHAnsi"/>
          <w:color w:val="1D2228"/>
          <w:lang w:val="sr-Cyrl-BA"/>
        </w:rPr>
        <w:t>мј</w:t>
      </w:r>
      <w:r w:rsidRPr="00C55D8A">
        <w:rPr>
          <w:rFonts w:asciiTheme="minorHAnsi" w:hAnsiTheme="minorHAnsi" w:cstheme="minorHAnsi"/>
          <w:color w:val="1D2228"/>
          <w:lang w:val="bs-Latn-BA"/>
        </w:rPr>
        <w:t>еста,  распис</w:t>
      </w:r>
      <w:r w:rsidRPr="00C55D8A">
        <w:rPr>
          <w:rFonts w:asciiTheme="minorHAnsi" w:hAnsiTheme="minorHAnsi" w:cstheme="minorHAnsi"/>
          <w:color w:val="1D2228"/>
          <w:lang w:val="sr-Cyrl-BA"/>
        </w:rPr>
        <w:t>ивање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конкурс</w:t>
      </w:r>
      <w:r w:rsidRPr="00C55D8A">
        <w:rPr>
          <w:rFonts w:asciiTheme="minorHAnsi" w:hAnsiTheme="minorHAnsi" w:cstheme="minorHAnsi"/>
          <w:color w:val="1D2228"/>
          <w:lang w:val="sr-Cyrl-BA"/>
        </w:rPr>
        <w:t>а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за попуну радног мјеста, организ</w:t>
      </w:r>
      <w:r w:rsidRPr="00C55D8A">
        <w:rPr>
          <w:rFonts w:asciiTheme="minorHAnsi" w:hAnsiTheme="minorHAnsi" w:cstheme="minorHAnsi"/>
          <w:color w:val="1D2228"/>
          <w:lang w:val="sr-Cyrl-BA"/>
        </w:rPr>
        <w:t>ација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рад</w:t>
      </w:r>
      <w:r w:rsidRPr="00C55D8A">
        <w:rPr>
          <w:rFonts w:asciiTheme="minorHAnsi" w:hAnsiTheme="minorHAnsi" w:cstheme="minorHAnsi"/>
          <w:color w:val="1D2228"/>
          <w:lang w:val="sr-Cyrl-BA"/>
        </w:rPr>
        <w:t>а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комисије и </w:t>
      </w:r>
      <w:r w:rsidRPr="00C55D8A">
        <w:rPr>
          <w:rFonts w:asciiTheme="minorHAnsi" w:hAnsiTheme="minorHAnsi" w:cstheme="minorHAnsi"/>
          <w:color w:val="1D2228"/>
          <w:lang w:val="sr-Cyrl-BA"/>
        </w:rPr>
        <w:t xml:space="preserve"> уч</w:t>
      </w:r>
      <w:r w:rsidRPr="00C55D8A">
        <w:rPr>
          <w:rFonts w:asciiTheme="minorHAnsi" w:hAnsiTheme="minorHAnsi" w:cstheme="minorHAnsi"/>
          <w:color w:val="1D2228"/>
          <w:lang w:val="bs-Latn-BA"/>
        </w:rPr>
        <w:t>еств</w:t>
      </w:r>
      <w:r w:rsidRPr="00C55D8A">
        <w:rPr>
          <w:rFonts w:asciiTheme="minorHAnsi" w:hAnsiTheme="minorHAnsi" w:cstheme="minorHAnsi"/>
          <w:color w:val="1D2228"/>
          <w:lang w:val="sr-Cyrl-BA"/>
        </w:rPr>
        <w:t>овање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у раду </w:t>
      </w:r>
      <w:r w:rsidRPr="00C55D8A">
        <w:rPr>
          <w:rFonts w:asciiTheme="minorHAnsi" w:hAnsiTheme="minorHAnsi" w:cstheme="minorHAnsi"/>
          <w:color w:val="1D2228"/>
          <w:lang w:val="sr-Cyrl-BA"/>
        </w:rPr>
        <w:t xml:space="preserve"> ком</w:t>
      </w:r>
      <w:r w:rsidRPr="00C55D8A">
        <w:rPr>
          <w:rFonts w:asciiTheme="minorHAnsi" w:hAnsiTheme="minorHAnsi" w:cstheme="minorHAnsi"/>
          <w:color w:val="1D2228"/>
          <w:lang w:val="bs-Latn-BA"/>
        </w:rPr>
        <w:t>исије,  обавјештава</w:t>
      </w:r>
      <w:r w:rsidRPr="00C55D8A">
        <w:rPr>
          <w:rFonts w:asciiTheme="minorHAnsi" w:hAnsiTheme="minorHAnsi" w:cstheme="minorHAnsi"/>
          <w:color w:val="1D2228"/>
          <w:lang w:val="sr-Cyrl-BA"/>
        </w:rPr>
        <w:t>ње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кандидат</w:t>
      </w:r>
      <w:r w:rsidRPr="00C55D8A">
        <w:rPr>
          <w:rFonts w:asciiTheme="minorHAnsi" w:hAnsiTheme="minorHAnsi" w:cstheme="minorHAnsi"/>
          <w:color w:val="1D2228"/>
          <w:lang w:val="sr-Cyrl-BA"/>
        </w:rPr>
        <w:t>а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о резултатима, уво</w:t>
      </w:r>
      <w:r w:rsidRPr="00C55D8A">
        <w:rPr>
          <w:rFonts w:asciiTheme="minorHAnsi" w:hAnsiTheme="minorHAnsi" w:cstheme="minorHAnsi"/>
          <w:color w:val="1D2228"/>
          <w:lang w:val="sr-Cyrl-BA"/>
        </w:rPr>
        <w:t>ђење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у посао изабраног кандидата;</w:t>
      </w:r>
    </w:p>
    <w:p w14:paraId="2C1133AD" w14:textId="77777777" w:rsidR="004D3D15" w:rsidRPr="00636A93" w:rsidRDefault="004D3D15" w:rsidP="004D3D15">
      <w:pPr>
        <w:pStyle w:val="yiv0271391572ydp117fd63cmsonormal"/>
        <w:numPr>
          <w:ilvl w:val="0"/>
          <w:numId w:val="2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636A93">
        <w:rPr>
          <w:rFonts w:asciiTheme="minorHAnsi" w:hAnsiTheme="minorHAnsi" w:cstheme="minorHAnsi"/>
          <w:color w:val="1D2228"/>
          <w:lang w:val="sr-Cyrl-CS"/>
        </w:rPr>
        <w:t xml:space="preserve">Предлаже генералном секретару </w:t>
      </w:r>
      <w:r w:rsidRPr="00C55D8A">
        <w:rPr>
          <w:rFonts w:asciiTheme="minorHAnsi" w:hAnsiTheme="minorHAnsi" w:cstheme="minorHAnsi"/>
          <w:color w:val="1D2228"/>
          <w:lang w:val="bs-Latn-BA"/>
        </w:rPr>
        <w:t>мјер</w:t>
      </w:r>
      <w:r w:rsidRPr="00636A93">
        <w:rPr>
          <w:rFonts w:asciiTheme="minorHAnsi" w:hAnsiTheme="minorHAnsi" w:cstheme="minorHAnsi"/>
          <w:color w:val="1D2228"/>
          <w:lang w:val="sr-Cyrl-CS"/>
        </w:rPr>
        <w:t>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у области управљања  људским ресурсима </w:t>
      </w:r>
      <w:r w:rsidRPr="00C55D8A">
        <w:rPr>
          <w:rFonts w:asciiTheme="minorHAnsi" w:hAnsiTheme="minorHAnsi" w:cstheme="minorHAnsi"/>
          <w:color w:val="1D2228"/>
          <w:lang w:val="sr-Cyrl-BA"/>
        </w:rPr>
        <w:t xml:space="preserve"> </w:t>
      </w:r>
      <w:r w:rsidRPr="00C55D8A">
        <w:rPr>
          <w:rFonts w:asciiTheme="minorHAnsi" w:hAnsiTheme="minorHAnsi" w:cstheme="minorHAnsi"/>
          <w:color w:val="1D2228"/>
          <w:lang w:val="bs-Latn-BA"/>
        </w:rPr>
        <w:t>усклађене са циљевима организациј</w:t>
      </w:r>
      <w:r w:rsidRPr="00636A93">
        <w:rPr>
          <w:rFonts w:asciiTheme="minorHAnsi" w:hAnsiTheme="minorHAnsi" w:cstheme="minorHAnsi"/>
          <w:color w:val="1D2228"/>
          <w:lang w:val="sr-Cyrl-CS"/>
        </w:rPr>
        <w:t xml:space="preserve">е, разрада процедура и правила, праћење поштовања тих правила и процедура </w:t>
      </w:r>
    </w:p>
    <w:p w14:paraId="2AF83A48" w14:textId="77777777" w:rsidR="004D3D15" w:rsidRPr="00636A93" w:rsidRDefault="004D3D15" w:rsidP="004D3D15">
      <w:pPr>
        <w:pStyle w:val="yiv0271391572ydp117fd63cmsonormal"/>
        <w:numPr>
          <w:ilvl w:val="0"/>
          <w:numId w:val="2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bs-Latn-BA"/>
        </w:rPr>
        <w:t>Обавља</w:t>
      </w:r>
      <w:r w:rsidRPr="00C55D8A">
        <w:rPr>
          <w:rFonts w:asciiTheme="minorHAnsi" w:hAnsiTheme="minorHAnsi" w:cstheme="minorHAnsi"/>
          <w:color w:val="1D2228"/>
          <w:lang w:val="sr-Cyrl-BA"/>
        </w:rPr>
        <w:t>ње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послов</w:t>
      </w:r>
      <w:r w:rsidRPr="00C55D8A">
        <w:rPr>
          <w:rFonts w:asciiTheme="minorHAnsi" w:hAnsiTheme="minorHAnsi" w:cstheme="minorHAnsi"/>
          <w:color w:val="1D2228"/>
          <w:lang w:val="sr-Cyrl-BA"/>
        </w:rPr>
        <w:t>а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стручне и административне подршке запосленима у односу на захтјеве </w:t>
      </w:r>
      <w:r w:rsidRPr="00C55D8A">
        <w:rPr>
          <w:rFonts w:asciiTheme="minorHAnsi" w:hAnsiTheme="minorHAnsi" w:cstheme="minorHAnsi"/>
          <w:color w:val="1D2228"/>
          <w:lang w:val="sr-Cyrl-BA"/>
        </w:rPr>
        <w:t xml:space="preserve">  </w:t>
      </w:r>
      <w:r w:rsidRPr="00C55D8A">
        <w:rPr>
          <w:rFonts w:asciiTheme="minorHAnsi" w:hAnsiTheme="minorHAnsi" w:cstheme="minorHAnsi"/>
          <w:color w:val="1D2228"/>
          <w:lang w:val="bs-Latn-BA"/>
        </w:rPr>
        <w:t>произашле из радно-правног статуса укључујући ажурирање свих  потребних евиденција;</w:t>
      </w:r>
    </w:p>
    <w:p w14:paraId="0FE0AC1C" w14:textId="77777777" w:rsidR="004D3D15" w:rsidRPr="00636A93" w:rsidRDefault="004D3D15" w:rsidP="004D3D15">
      <w:pPr>
        <w:pStyle w:val="yiv0271391572ydp117fd63cmsonormal"/>
        <w:numPr>
          <w:ilvl w:val="0"/>
          <w:numId w:val="2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bs-Latn-BA"/>
        </w:rPr>
        <w:t>Чува</w:t>
      </w:r>
      <w:r w:rsidRPr="00C55D8A">
        <w:rPr>
          <w:rFonts w:asciiTheme="minorHAnsi" w:hAnsiTheme="minorHAnsi" w:cstheme="minorHAnsi"/>
          <w:color w:val="1D2228"/>
          <w:lang w:val="sr-Cyrl-BA"/>
        </w:rPr>
        <w:t>ње</w:t>
      </w:r>
      <w:r w:rsidRPr="00C55D8A">
        <w:rPr>
          <w:rFonts w:asciiTheme="minorHAnsi" w:hAnsiTheme="minorHAnsi" w:cstheme="minorHAnsi"/>
          <w:color w:val="1D2228"/>
          <w:lang w:val="bs-Latn-BA"/>
        </w:rPr>
        <w:t>, провјерава</w:t>
      </w:r>
      <w:r w:rsidRPr="00C55D8A">
        <w:rPr>
          <w:rFonts w:asciiTheme="minorHAnsi" w:hAnsiTheme="minorHAnsi" w:cstheme="minorHAnsi"/>
          <w:color w:val="1D2228"/>
          <w:lang w:val="sr-Cyrl-BA"/>
        </w:rPr>
        <w:t>ње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и допуњава</w:t>
      </w:r>
      <w:r w:rsidRPr="00C55D8A">
        <w:rPr>
          <w:rFonts w:asciiTheme="minorHAnsi" w:hAnsiTheme="minorHAnsi" w:cstheme="minorHAnsi"/>
          <w:color w:val="1D2228"/>
          <w:lang w:val="sr-Cyrl-BA"/>
        </w:rPr>
        <w:t>ње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персоналн</w:t>
      </w:r>
      <w:r w:rsidRPr="00C55D8A">
        <w:rPr>
          <w:rFonts w:asciiTheme="minorHAnsi" w:hAnsiTheme="minorHAnsi" w:cstheme="minorHAnsi"/>
          <w:color w:val="1D2228"/>
          <w:lang w:val="sr-Cyrl-BA"/>
        </w:rPr>
        <w:t>их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досије</w:t>
      </w:r>
      <w:r w:rsidRPr="00C55D8A">
        <w:rPr>
          <w:rFonts w:asciiTheme="minorHAnsi" w:hAnsiTheme="minorHAnsi" w:cstheme="minorHAnsi"/>
          <w:color w:val="1D2228"/>
          <w:lang w:val="sr-Cyrl-BA"/>
        </w:rPr>
        <w:t>а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запослених, во</w:t>
      </w:r>
      <w:r w:rsidRPr="00C55D8A">
        <w:rPr>
          <w:rFonts w:asciiTheme="minorHAnsi" w:hAnsiTheme="minorHAnsi" w:cstheme="minorHAnsi"/>
          <w:color w:val="1D2228"/>
          <w:lang w:val="sr-Cyrl-BA"/>
        </w:rPr>
        <w:t>ђење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баз</w:t>
      </w:r>
      <w:r w:rsidRPr="00C55D8A">
        <w:rPr>
          <w:rFonts w:asciiTheme="minorHAnsi" w:hAnsiTheme="minorHAnsi" w:cstheme="minorHAnsi"/>
          <w:color w:val="1D2228"/>
          <w:lang w:val="sr-Cyrl-BA"/>
        </w:rPr>
        <w:t>е</w:t>
      </w:r>
      <w:r w:rsidRPr="00C55D8A">
        <w:rPr>
          <w:rFonts w:asciiTheme="minorHAnsi" w:hAnsiTheme="minorHAnsi" w:cstheme="minorHAnsi"/>
          <w:color w:val="1D2228"/>
          <w:lang w:val="bs-Latn-BA"/>
        </w:rPr>
        <w:t xml:space="preserve"> података о запосленима</w:t>
      </w:r>
      <w:r w:rsidRPr="00636A93">
        <w:rPr>
          <w:rFonts w:asciiTheme="minorHAnsi" w:hAnsiTheme="minorHAnsi" w:cstheme="minorHAnsi"/>
          <w:color w:val="1D2228"/>
          <w:lang w:val="sr-Cyrl-CS"/>
        </w:rPr>
        <w:t>;</w:t>
      </w:r>
    </w:p>
    <w:p w14:paraId="39375A61" w14:textId="77777777" w:rsidR="004D3D15" w:rsidRPr="00636A93" w:rsidRDefault="004D3D15" w:rsidP="004D3D15">
      <w:pPr>
        <w:pStyle w:val="yiv0271391572ydp117fd63cmsonormal"/>
        <w:numPr>
          <w:ilvl w:val="0"/>
          <w:numId w:val="2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Надлежност у примјени и провођењу прописа из области радних односа, социјалног осигурања, матичне евиденције;</w:t>
      </w:r>
    </w:p>
    <w:p w14:paraId="1B931B86" w14:textId="77777777" w:rsidR="004D3D15" w:rsidRPr="00636A93" w:rsidRDefault="004D3D15" w:rsidP="004D3D15">
      <w:pPr>
        <w:pStyle w:val="yiv0271391572ydp117fd63cmsonormal"/>
        <w:numPr>
          <w:ilvl w:val="0"/>
          <w:numId w:val="2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Организовање конференција, радионица, тре</w:t>
      </w:r>
      <w:r w:rsidR="00B86299">
        <w:rPr>
          <w:rFonts w:asciiTheme="minorHAnsi" w:hAnsiTheme="minorHAnsi" w:cstheme="minorHAnsi"/>
          <w:color w:val="1D2228"/>
          <w:lang w:val="sr-Cyrl-CS"/>
        </w:rPr>
        <w:t xml:space="preserve">нинга, професионалних форума и </w:t>
      </w:r>
      <w:r w:rsidRPr="00C55D8A">
        <w:rPr>
          <w:rFonts w:asciiTheme="minorHAnsi" w:hAnsiTheme="minorHAnsi" w:cstheme="minorHAnsi"/>
          <w:color w:val="1D2228"/>
          <w:lang w:val="sr-Cyrl-CS"/>
        </w:rPr>
        <w:t>других видова окупљања;</w:t>
      </w:r>
    </w:p>
    <w:p w14:paraId="7593A6D0" w14:textId="77777777" w:rsidR="005270DB" w:rsidRPr="00636A93" w:rsidRDefault="004D3D15" w:rsidP="00790BB3">
      <w:pPr>
        <w:pStyle w:val="yiv0271391572ydp117fd63cmsonormal"/>
        <w:numPr>
          <w:ilvl w:val="0"/>
          <w:numId w:val="2"/>
        </w:numPr>
        <w:shd w:val="clear" w:color="auto" w:fill="FFFFFF"/>
        <w:tabs>
          <w:tab w:val="clear" w:pos="360"/>
        </w:tabs>
        <w:spacing w:before="0" w:beforeAutospacing="0" w:after="0" w:afterAutospacing="0" w:line="276" w:lineRule="auto"/>
        <w:ind w:left="1418" w:hanging="567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Други послови у складу са природом свог радног мјеста, као и послови по налогу генералног секретара.</w:t>
      </w:r>
    </w:p>
    <w:p w14:paraId="3C73702D" w14:textId="77777777" w:rsidR="005270DB" w:rsidRPr="00636A93" w:rsidRDefault="005270DB" w:rsidP="004D3D15">
      <w:pPr>
        <w:spacing w:after="0" w:line="240" w:lineRule="auto"/>
        <w:jc w:val="both"/>
        <w:rPr>
          <w:b/>
          <w:sz w:val="24"/>
          <w:szCs w:val="24"/>
          <w:lang w:val="sr-Cyrl-CS"/>
        </w:rPr>
      </w:pPr>
    </w:p>
    <w:p w14:paraId="33A33681" w14:textId="77777777" w:rsidR="005270DB" w:rsidRPr="00636A93" w:rsidRDefault="005270DB" w:rsidP="004D3D15">
      <w:pPr>
        <w:spacing w:after="0" w:line="240" w:lineRule="auto"/>
        <w:jc w:val="both"/>
        <w:rPr>
          <w:b/>
          <w:sz w:val="24"/>
          <w:szCs w:val="24"/>
          <w:lang w:val="sr-Cyrl-CS"/>
        </w:rPr>
      </w:pPr>
    </w:p>
    <w:p w14:paraId="176EC9A2" w14:textId="77777777" w:rsidR="004D3D15" w:rsidRPr="004D3D15" w:rsidRDefault="004D3D15" w:rsidP="004D3D15">
      <w:pPr>
        <w:spacing w:after="0" w:line="240" w:lineRule="auto"/>
        <w:jc w:val="both"/>
        <w:rPr>
          <w:b/>
          <w:sz w:val="24"/>
          <w:szCs w:val="24"/>
        </w:rPr>
      </w:pPr>
      <w:r w:rsidRPr="004D3D15">
        <w:rPr>
          <w:b/>
          <w:sz w:val="24"/>
          <w:szCs w:val="24"/>
        </w:rPr>
        <w:t>Општи услови</w:t>
      </w:r>
    </w:p>
    <w:p w14:paraId="103A0C5E" w14:textId="77777777" w:rsidR="004D3D15" w:rsidRPr="004D3D15" w:rsidRDefault="004D3D15" w:rsidP="004D3D15">
      <w:pPr>
        <w:ind w:left="360"/>
        <w:jc w:val="both"/>
        <w:rPr>
          <w:sz w:val="24"/>
          <w:szCs w:val="24"/>
        </w:rPr>
      </w:pPr>
    </w:p>
    <w:p w14:paraId="1DF934B0" w14:textId="77777777" w:rsidR="004D3D15" w:rsidRPr="00116462" w:rsidRDefault="004D3D15" w:rsidP="004D3D15">
      <w:pPr>
        <w:numPr>
          <w:ilvl w:val="1"/>
          <w:numId w:val="6"/>
        </w:numPr>
        <w:tabs>
          <w:tab w:val="left" w:pos="1418"/>
          <w:tab w:val="left" w:pos="1985"/>
        </w:tabs>
        <w:spacing w:after="120" w:line="240" w:lineRule="auto"/>
        <w:ind w:left="1418" w:hanging="567"/>
        <w:jc w:val="both"/>
        <w:rPr>
          <w:rFonts w:cstheme="minorHAnsi"/>
          <w:sz w:val="24"/>
          <w:szCs w:val="24"/>
        </w:rPr>
      </w:pPr>
      <w:r w:rsidRPr="00116462">
        <w:rPr>
          <w:rFonts w:cstheme="minorHAnsi"/>
          <w:sz w:val="24"/>
          <w:szCs w:val="24"/>
        </w:rPr>
        <w:t>да је држављанин Босне и Херцеговине,</w:t>
      </w:r>
    </w:p>
    <w:p w14:paraId="7C6702CD" w14:textId="77777777" w:rsidR="004D3D15" w:rsidRPr="00116462" w:rsidRDefault="004D3D15" w:rsidP="004D3D15">
      <w:pPr>
        <w:numPr>
          <w:ilvl w:val="1"/>
          <w:numId w:val="6"/>
        </w:numPr>
        <w:tabs>
          <w:tab w:val="left" w:pos="1418"/>
          <w:tab w:val="left" w:pos="1985"/>
        </w:tabs>
        <w:spacing w:after="120" w:line="240" w:lineRule="auto"/>
        <w:ind w:left="1418" w:hanging="567"/>
        <w:jc w:val="both"/>
        <w:rPr>
          <w:rFonts w:cstheme="minorHAnsi"/>
          <w:sz w:val="24"/>
          <w:szCs w:val="24"/>
        </w:rPr>
      </w:pPr>
      <w:r w:rsidRPr="00116462">
        <w:rPr>
          <w:rFonts w:cstheme="minorHAnsi"/>
          <w:sz w:val="24"/>
          <w:szCs w:val="24"/>
        </w:rPr>
        <w:lastRenderedPageBreak/>
        <w:t>да је старији од 18 година,</w:t>
      </w:r>
    </w:p>
    <w:p w14:paraId="16E35B86" w14:textId="77777777" w:rsidR="004D3D15" w:rsidRPr="00116462" w:rsidRDefault="004D3D15" w:rsidP="004D3D15">
      <w:pPr>
        <w:numPr>
          <w:ilvl w:val="1"/>
          <w:numId w:val="6"/>
        </w:numPr>
        <w:tabs>
          <w:tab w:val="left" w:pos="1418"/>
          <w:tab w:val="left" w:pos="1985"/>
        </w:tabs>
        <w:spacing w:after="120" w:line="240" w:lineRule="auto"/>
        <w:ind w:left="1418" w:hanging="567"/>
        <w:jc w:val="both"/>
        <w:rPr>
          <w:rFonts w:cstheme="minorHAnsi"/>
          <w:sz w:val="24"/>
          <w:szCs w:val="24"/>
        </w:rPr>
      </w:pPr>
      <w:r w:rsidRPr="00116462">
        <w:rPr>
          <w:rFonts w:cstheme="minorHAnsi"/>
          <w:sz w:val="24"/>
          <w:szCs w:val="24"/>
        </w:rPr>
        <w:t xml:space="preserve">да има општу здравствену способност и да је психофизички способан за обављање послова </w:t>
      </w:r>
      <w:r w:rsidRPr="00116462">
        <w:rPr>
          <w:rFonts w:cstheme="minorHAnsi"/>
          <w:bCs/>
          <w:color w:val="1D2228"/>
          <w:sz w:val="24"/>
          <w:szCs w:val="24"/>
        </w:rPr>
        <w:t>вишег сарадника за правна питања и систем локалне самоуправе</w:t>
      </w:r>
      <w:r w:rsidRPr="00116462">
        <w:rPr>
          <w:rFonts w:cstheme="minorHAnsi"/>
          <w:sz w:val="24"/>
          <w:szCs w:val="24"/>
        </w:rPr>
        <w:t>,</w:t>
      </w:r>
    </w:p>
    <w:p w14:paraId="2B3AF0A2" w14:textId="77777777" w:rsidR="004D3D15" w:rsidRPr="00116462" w:rsidRDefault="004D3D15" w:rsidP="004D3D15">
      <w:pPr>
        <w:numPr>
          <w:ilvl w:val="1"/>
          <w:numId w:val="6"/>
        </w:numPr>
        <w:tabs>
          <w:tab w:val="left" w:pos="1418"/>
          <w:tab w:val="left" w:pos="1985"/>
        </w:tabs>
        <w:spacing w:after="120" w:line="240" w:lineRule="auto"/>
        <w:ind w:left="1418" w:hanging="567"/>
        <w:jc w:val="both"/>
        <w:rPr>
          <w:rFonts w:cstheme="minorHAnsi"/>
          <w:sz w:val="24"/>
          <w:szCs w:val="24"/>
        </w:rPr>
      </w:pPr>
      <w:r w:rsidRPr="00116462">
        <w:rPr>
          <w:rFonts w:cstheme="minorHAnsi"/>
          <w:sz w:val="24"/>
          <w:szCs w:val="24"/>
        </w:rPr>
        <w:t>да се против њега не води кривични поступак,</w:t>
      </w:r>
    </w:p>
    <w:p w14:paraId="0F2E3F3C" w14:textId="77777777" w:rsidR="001E765D" w:rsidRPr="00116462" w:rsidRDefault="001E765D" w:rsidP="004D3D15">
      <w:pPr>
        <w:numPr>
          <w:ilvl w:val="1"/>
          <w:numId w:val="6"/>
        </w:numPr>
        <w:tabs>
          <w:tab w:val="left" w:pos="1418"/>
          <w:tab w:val="left" w:pos="1985"/>
        </w:tabs>
        <w:spacing w:after="120" w:line="240" w:lineRule="auto"/>
        <w:ind w:left="1418" w:hanging="567"/>
        <w:jc w:val="both"/>
        <w:rPr>
          <w:rFonts w:cstheme="minorHAnsi"/>
          <w:sz w:val="24"/>
          <w:szCs w:val="24"/>
        </w:rPr>
      </w:pPr>
      <w:r w:rsidRPr="00116462">
        <w:rPr>
          <w:sz w:val="24"/>
          <w:szCs w:val="24"/>
        </w:rPr>
        <w:t>да није осуђиван за кривично дјело које га чини неподобним за обављање послова</w:t>
      </w:r>
      <w:r w:rsidRPr="00116462">
        <w:rPr>
          <w:rFonts w:cstheme="minorHAnsi"/>
          <w:bCs/>
          <w:color w:val="1D2228"/>
          <w:sz w:val="24"/>
          <w:szCs w:val="24"/>
        </w:rPr>
        <w:t xml:space="preserve"> вишег сарадника за правна питања и систем локалне самоуправе</w:t>
      </w:r>
    </w:p>
    <w:p w14:paraId="7C3CA61A" w14:textId="77777777" w:rsidR="00FB16E1" w:rsidRPr="00116462" w:rsidRDefault="00FB16E1" w:rsidP="00FB16E1">
      <w:pPr>
        <w:numPr>
          <w:ilvl w:val="1"/>
          <w:numId w:val="6"/>
        </w:numPr>
        <w:tabs>
          <w:tab w:val="left" w:pos="1418"/>
          <w:tab w:val="left" w:pos="1985"/>
        </w:tabs>
        <w:spacing w:after="120" w:line="240" w:lineRule="auto"/>
        <w:ind w:left="1418" w:hanging="567"/>
        <w:jc w:val="both"/>
        <w:rPr>
          <w:sz w:val="24"/>
          <w:szCs w:val="24"/>
        </w:rPr>
      </w:pPr>
      <w:r w:rsidRPr="00116462">
        <w:rPr>
          <w:sz w:val="24"/>
          <w:szCs w:val="24"/>
        </w:rPr>
        <w:t>да није на функцији у политичкој странци.</w:t>
      </w:r>
    </w:p>
    <w:p w14:paraId="3DBD3453" w14:textId="77777777" w:rsidR="005474FF" w:rsidRPr="00790BB3" w:rsidRDefault="005474FF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1D2228"/>
          <w:lang w:val="sr-Cyrl-BA"/>
        </w:rPr>
      </w:pPr>
    </w:p>
    <w:p w14:paraId="1E8D17D1" w14:textId="77777777" w:rsidR="004D3D15" w:rsidRDefault="004D3D1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1D2228"/>
        </w:rPr>
      </w:pPr>
      <w:r>
        <w:rPr>
          <w:rFonts w:asciiTheme="minorHAnsi" w:hAnsiTheme="minorHAnsi" w:cstheme="minorHAnsi"/>
          <w:b/>
          <w:color w:val="1D2228"/>
        </w:rPr>
        <w:t>Посебни услови</w:t>
      </w:r>
    </w:p>
    <w:p w14:paraId="25D7613A" w14:textId="77777777" w:rsidR="004D3D15" w:rsidRDefault="004D3D1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1D2228"/>
        </w:rPr>
      </w:pPr>
    </w:p>
    <w:p w14:paraId="52B9BFAB" w14:textId="77777777" w:rsidR="004D3D15" w:rsidRDefault="004D3D15" w:rsidP="004D3D15">
      <w:pPr>
        <w:pStyle w:val="yiv0271391572ydp117fd63cmsonormal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BA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 xml:space="preserve">Висока стручна спрема – </w:t>
      </w:r>
      <w:r w:rsidRPr="00C55D8A">
        <w:rPr>
          <w:rFonts w:asciiTheme="minorHAnsi" w:hAnsiTheme="minorHAnsi" w:cstheme="minorHAnsi"/>
          <w:color w:val="1D2228"/>
          <w:lang w:val="sr-Cyrl-BA"/>
        </w:rPr>
        <w:t xml:space="preserve">дипломирани правник-240 </w:t>
      </w:r>
      <w:r w:rsidRPr="00C55D8A">
        <w:rPr>
          <w:rFonts w:asciiTheme="minorHAnsi" w:hAnsiTheme="minorHAnsi" w:cstheme="minorHAnsi"/>
          <w:color w:val="1D2228"/>
          <w:lang w:val="sr-Latn-BA"/>
        </w:rPr>
        <w:t xml:space="preserve">ECTS </w:t>
      </w:r>
      <w:r w:rsidRPr="00C55D8A">
        <w:rPr>
          <w:rFonts w:asciiTheme="minorHAnsi" w:hAnsiTheme="minorHAnsi" w:cstheme="minorHAnsi"/>
          <w:color w:val="1D2228"/>
          <w:lang w:val="sr-Cyrl-BA"/>
        </w:rPr>
        <w:t>бодова</w:t>
      </w:r>
    </w:p>
    <w:p w14:paraId="3AFAD58B" w14:textId="77777777" w:rsidR="004D3D15" w:rsidRPr="004D3D15" w:rsidRDefault="004D3D15" w:rsidP="004D3D15">
      <w:pPr>
        <w:pStyle w:val="yiv0271391572ydp117fd63cmsonormal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BA"/>
        </w:rPr>
      </w:pPr>
      <w:r>
        <w:rPr>
          <w:rFonts w:asciiTheme="minorHAnsi" w:hAnsiTheme="minorHAnsi" w:cstheme="minorHAnsi"/>
          <w:color w:val="1D2228"/>
          <w:lang w:val="sr-Cyrl-BA"/>
        </w:rPr>
        <w:t>Три године</w:t>
      </w:r>
      <w:r w:rsidRPr="004D3D15">
        <w:rPr>
          <w:rFonts w:asciiTheme="minorHAnsi" w:hAnsiTheme="minorHAnsi" w:cstheme="minorHAnsi"/>
          <w:color w:val="1D2228"/>
          <w:lang w:val="sr-Cyrl-BA"/>
        </w:rPr>
        <w:t xml:space="preserve"> радног искуства у струци на истим или сличним пословима. </w:t>
      </w:r>
    </w:p>
    <w:p w14:paraId="43DF07D8" w14:textId="39E545ED" w:rsidR="004D3D15" w:rsidRPr="00C55D8A" w:rsidRDefault="004D3D15" w:rsidP="004D3D15">
      <w:pPr>
        <w:pStyle w:val="yiv0271391572ydp117fd63cmsonormal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Висок степен познавања функционисања локалне самоуправе у Републици Српској, искуство у областима имплементације пројеката и програма, грант шема, искуство у припреми пројектних предлога и извјештаја, , одличне способности писменог и усменог изражавања, презентације, организационе способности, склоност ка тимском раду.</w:t>
      </w:r>
    </w:p>
    <w:p w14:paraId="5E3CB4D8" w14:textId="77777777" w:rsidR="004D3D15" w:rsidRPr="00C55D8A" w:rsidRDefault="004D3D15" w:rsidP="004D3D15">
      <w:pPr>
        <w:pStyle w:val="yiv0271391572ydp117fd63cmsonormal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Познавање рада на рачунару.</w:t>
      </w:r>
    </w:p>
    <w:p w14:paraId="59F2B854" w14:textId="77777777" w:rsidR="004D3D15" w:rsidRPr="00C55D8A" w:rsidRDefault="004D3D15" w:rsidP="004D3D15">
      <w:pPr>
        <w:pStyle w:val="yiv0271391572ydp117fd63cmsonormal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Возачки испит Б категорије (пожељно)</w:t>
      </w:r>
    </w:p>
    <w:p w14:paraId="4F966401" w14:textId="7A0C17CE" w:rsidR="004D3D15" w:rsidRPr="00C55D8A" w:rsidRDefault="004D3D15" w:rsidP="004D3D15">
      <w:pPr>
        <w:pStyle w:val="yiv0271391572ydp117fd63cmsonormal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 xml:space="preserve">Средњи ниво знања енглеског језика </w:t>
      </w:r>
      <w:r w:rsidR="00A918D3">
        <w:rPr>
          <w:rFonts w:asciiTheme="minorHAnsi" w:hAnsiTheme="minorHAnsi" w:cstheme="minorHAnsi"/>
          <w:color w:val="1D2228"/>
          <w:lang w:val="sr-Cyrl-CS"/>
        </w:rPr>
        <w:t xml:space="preserve"> </w:t>
      </w:r>
    </w:p>
    <w:p w14:paraId="57874D02" w14:textId="77777777" w:rsidR="004D3D15" w:rsidRPr="004D3D15" w:rsidRDefault="004D3D1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1D2228"/>
        </w:rPr>
      </w:pPr>
    </w:p>
    <w:p w14:paraId="7CA22CF9" w14:textId="77777777" w:rsidR="00001075" w:rsidRPr="00C55D8A" w:rsidRDefault="0000107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1D2228"/>
          <w:lang w:val="sr-Cyrl-CS"/>
        </w:rPr>
      </w:pPr>
      <w:r w:rsidRPr="00C55D8A">
        <w:rPr>
          <w:rFonts w:asciiTheme="minorHAnsi" w:hAnsiTheme="minorHAnsi" w:cstheme="minorHAnsi"/>
          <w:b/>
          <w:bCs/>
          <w:color w:val="1D2228"/>
          <w:lang w:val="en-US"/>
        </w:rPr>
        <w:t>O</w:t>
      </w:r>
      <w:r w:rsidRPr="00C55D8A">
        <w:rPr>
          <w:rFonts w:asciiTheme="minorHAnsi" w:hAnsiTheme="minorHAnsi" w:cstheme="minorHAnsi"/>
          <w:b/>
          <w:bCs/>
          <w:color w:val="1D2228"/>
          <w:lang w:val="sr-Cyrl-BA"/>
        </w:rPr>
        <w:t>д</w:t>
      </w:r>
      <w:r w:rsidRPr="00C55D8A">
        <w:rPr>
          <w:rFonts w:asciiTheme="minorHAnsi" w:hAnsiTheme="minorHAnsi" w:cstheme="minorHAnsi"/>
          <w:b/>
          <w:bCs/>
          <w:color w:val="1D2228"/>
          <w:lang w:val="sr-Cyrl-CS"/>
        </w:rPr>
        <w:t>говорност</w:t>
      </w:r>
    </w:p>
    <w:p w14:paraId="74A45832" w14:textId="77777777" w:rsidR="00001075" w:rsidRPr="00C55D8A" w:rsidRDefault="0000107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Одговорност за ефикасно и благовремено обављање послова и радних задатака радног мјеста.</w:t>
      </w:r>
    </w:p>
    <w:p w14:paraId="5FD86D39" w14:textId="77777777" w:rsidR="00001075" w:rsidRPr="00C55D8A" w:rsidRDefault="0000107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Одговорност за правну и стручну подршку Генералном скеретару у погледу законитости рада Савеза, његових органа и Стручне службе Савеза.</w:t>
      </w:r>
    </w:p>
    <w:p w14:paraId="0CE315AD" w14:textId="77777777" w:rsidR="00001075" w:rsidRPr="00C55D8A" w:rsidRDefault="0000107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BA"/>
        </w:rPr>
        <w:t>За свој рад одговара Генералном секретару</w:t>
      </w:r>
      <w:r w:rsidRPr="00636A93">
        <w:rPr>
          <w:rFonts w:asciiTheme="minorHAnsi" w:hAnsiTheme="minorHAnsi" w:cstheme="minorHAnsi"/>
          <w:color w:val="1D2228"/>
          <w:lang w:val="sr-Cyrl-CS"/>
        </w:rPr>
        <w:t>.</w:t>
      </w:r>
    </w:p>
    <w:p w14:paraId="7EC34BE3" w14:textId="77777777" w:rsidR="00C55D8A" w:rsidRDefault="00C55D8A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1D2228"/>
          <w:lang w:val="sr-Latn-CS"/>
        </w:rPr>
      </w:pPr>
    </w:p>
    <w:p w14:paraId="25432C97" w14:textId="77777777" w:rsidR="00C55D8A" w:rsidRDefault="00297813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1D2228"/>
          <w:lang w:val="sr-Cyrl-CS"/>
        </w:rPr>
      </w:pPr>
      <w:r>
        <w:rPr>
          <w:rFonts w:asciiTheme="minorHAnsi" w:hAnsiTheme="minorHAnsi" w:cstheme="minorHAnsi"/>
          <w:b/>
          <w:bCs/>
          <w:color w:val="1D2228"/>
          <w:lang w:val="sr-Cyrl-CS"/>
        </w:rPr>
        <w:t>Трајање радног односа</w:t>
      </w:r>
    </w:p>
    <w:p w14:paraId="1D1270B4" w14:textId="77777777" w:rsidR="00297813" w:rsidRDefault="00297813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1D2228"/>
          <w:lang w:val="sr-Cyrl-CS"/>
        </w:rPr>
      </w:pPr>
    </w:p>
    <w:p w14:paraId="677A66AE" w14:textId="77777777" w:rsidR="00001075" w:rsidRPr="00C55D8A" w:rsidRDefault="0000107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Радни однос се заснива на период до једне године са могућношћу продужења, уз обавезни период пробног рада</w:t>
      </w:r>
      <w:r w:rsidR="00297813">
        <w:rPr>
          <w:rFonts w:asciiTheme="minorHAnsi" w:hAnsiTheme="minorHAnsi" w:cstheme="minorHAnsi"/>
          <w:color w:val="1D2228"/>
          <w:lang w:val="sr-Cyrl-CS"/>
        </w:rPr>
        <w:t xml:space="preserve"> у складу са Законом о раду</w:t>
      </w:r>
      <w:r w:rsidRPr="00C55D8A">
        <w:rPr>
          <w:rFonts w:asciiTheme="minorHAnsi" w:hAnsiTheme="minorHAnsi" w:cstheme="minorHAnsi"/>
          <w:color w:val="1D2228"/>
          <w:lang w:val="sr-Cyrl-CS"/>
        </w:rPr>
        <w:t>.</w:t>
      </w:r>
    </w:p>
    <w:p w14:paraId="5DC21161" w14:textId="77777777" w:rsidR="00C55D8A" w:rsidRDefault="00C55D8A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</w:p>
    <w:p w14:paraId="79218CDA" w14:textId="77777777" w:rsidR="00362F59" w:rsidRPr="00362F59" w:rsidRDefault="00362F59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1D2228"/>
          <w:lang w:val="sr-Cyrl-CS"/>
        </w:rPr>
      </w:pPr>
      <w:r w:rsidRPr="00362F59">
        <w:rPr>
          <w:rFonts w:asciiTheme="minorHAnsi" w:hAnsiTheme="minorHAnsi" w:cstheme="minorHAnsi"/>
          <w:b/>
          <w:color w:val="1D2228"/>
          <w:lang w:val="sr-Cyrl-CS"/>
        </w:rPr>
        <w:t>Потребна документација</w:t>
      </w:r>
    </w:p>
    <w:p w14:paraId="17258680" w14:textId="77777777" w:rsidR="00001075" w:rsidRDefault="0000107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Заинтересовани кандидати</w:t>
      </w:r>
      <w:r w:rsidR="00C11B09">
        <w:rPr>
          <w:rFonts w:asciiTheme="minorHAnsi" w:hAnsiTheme="minorHAnsi" w:cstheme="minorHAnsi"/>
          <w:color w:val="1D2228"/>
          <w:lang w:val="sr-Cyrl-CS"/>
        </w:rPr>
        <w:t xml:space="preserve"> уз пријаву на јавни оглас</w:t>
      </w:r>
      <w:r w:rsidRPr="00C55D8A">
        <w:rPr>
          <w:rFonts w:asciiTheme="minorHAnsi" w:hAnsiTheme="minorHAnsi" w:cstheme="minorHAnsi"/>
          <w:color w:val="1D2228"/>
          <w:lang w:val="sr-Cyrl-CS"/>
        </w:rPr>
        <w:t xml:space="preserve"> су дужни доставити сљедећу документацију:</w:t>
      </w:r>
    </w:p>
    <w:p w14:paraId="15A5A75B" w14:textId="77777777" w:rsidR="00FB16E1" w:rsidRPr="00C55D8A" w:rsidRDefault="00FB16E1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</w:p>
    <w:p w14:paraId="0F121325" w14:textId="77777777" w:rsidR="004C7B8B" w:rsidRPr="00B72114" w:rsidRDefault="00FB16E1" w:rsidP="00116462">
      <w:pPr>
        <w:pStyle w:val="yiv0271391572ydp117fd63c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B72114">
        <w:rPr>
          <w:rFonts w:asciiTheme="minorHAnsi" w:hAnsiTheme="minorHAnsi" w:cstheme="minorHAnsi"/>
          <w:color w:val="1D2228"/>
          <w:lang w:val="sr-Cyrl-CS"/>
        </w:rPr>
        <w:t>Б</w:t>
      </w:r>
      <w:r w:rsidR="00001075" w:rsidRPr="00B72114">
        <w:rPr>
          <w:rFonts w:asciiTheme="minorHAnsi" w:hAnsiTheme="minorHAnsi" w:cstheme="minorHAnsi"/>
          <w:color w:val="1D2228"/>
          <w:lang w:val="sr-Cyrl-CS"/>
        </w:rPr>
        <w:t>иографију (ЦВ) на једном од службених БХС језика;</w:t>
      </w:r>
    </w:p>
    <w:p w14:paraId="4375380D" w14:textId="77777777" w:rsidR="004C7B8B" w:rsidRPr="00B72114" w:rsidRDefault="00001075" w:rsidP="00116462">
      <w:pPr>
        <w:pStyle w:val="yiv0271391572ydp117fd63c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B72114">
        <w:rPr>
          <w:rFonts w:asciiTheme="minorHAnsi" w:hAnsiTheme="minorHAnsi" w:cstheme="minorHAnsi"/>
          <w:color w:val="1D2228"/>
          <w:lang w:val="sr-Cyrl-CS"/>
        </w:rPr>
        <w:lastRenderedPageBreak/>
        <w:t>Овјерену копију дипломе о стеченој високој стручној спреми;</w:t>
      </w:r>
    </w:p>
    <w:p w14:paraId="02F41AC0" w14:textId="77777777" w:rsidR="004C7B8B" w:rsidRPr="00B72114" w:rsidRDefault="00001075" w:rsidP="00116462">
      <w:pPr>
        <w:pStyle w:val="yiv0271391572ydp117fd63c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B72114">
        <w:rPr>
          <w:rFonts w:asciiTheme="minorHAnsi" w:hAnsiTheme="minorHAnsi" w:cstheme="minorHAnsi"/>
          <w:color w:val="1D2228"/>
          <w:lang w:val="sr-Cyrl-CS"/>
        </w:rPr>
        <w:t>Овјерену копију личне карте.</w:t>
      </w:r>
    </w:p>
    <w:p w14:paraId="69B2EAEC" w14:textId="77777777" w:rsidR="001E765D" w:rsidRPr="00B72114" w:rsidRDefault="00B72114" w:rsidP="00116462">
      <w:pPr>
        <w:pStyle w:val="yiv0271391572ydp117fd63c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B72114">
        <w:rPr>
          <w:rFonts w:asciiTheme="minorHAnsi" w:hAnsiTheme="minorHAnsi" w:cstheme="minorHAnsi"/>
          <w:lang w:val="sr-Cyrl-BA"/>
        </w:rPr>
        <w:t>И</w:t>
      </w:r>
      <w:r w:rsidR="001E765D" w:rsidRPr="00B72114">
        <w:rPr>
          <w:rFonts w:asciiTheme="minorHAnsi" w:hAnsiTheme="minorHAnsi" w:cstheme="minorHAnsi"/>
          <w:lang w:val="sr-Cyrl-CS"/>
        </w:rPr>
        <w:t>звод из матичне књиге рођених (уколико кандидат доставља извод чији је рок важења временски ограничено, извод не може бити старији од шест мјесеци</w:t>
      </w:r>
    </w:p>
    <w:p w14:paraId="0FEB6244" w14:textId="77777777" w:rsidR="004C7B8B" w:rsidRPr="00B72114" w:rsidRDefault="00FB16E1" w:rsidP="00116462">
      <w:pPr>
        <w:pStyle w:val="yiv0271391572ydp117fd63c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B72114">
        <w:rPr>
          <w:rFonts w:asciiTheme="minorHAnsi" w:hAnsiTheme="minorHAnsi" w:cstheme="minorHAnsi"/>
          <w:lang w:val="sr-Cyrl-CS"/>
        </w:rPr>
        <w:t>У</w:t>
      </w:r>
      <w:r w:rsidR="00297813" w:rsidRPr="00B72114">
        <w:rPr>
          <w:rFonts w:asciiTheme="minorHAnsi" w:hAnsiTheme="minorHAnsi" w:cstheme="minorHAnsi"/>
          <w:lang w:val="sr-Cyrl-CS"/>
        </w:rPr>
        <w:t>вјерење о држављанству (не старије од шест мјесеци),</w:t>
      </w:r>
    </w:p>
    <w:p w14:paraId="54257EDA" w14:textId="77777777" w:rsidR="004C7B8B" w:rsidRPr="00B72114" w:rsidRDefault="00FB16E1" w:rsidP="00116462">
      <w:pPr>
        <w:pStyle w:val="yiv0271391572ydp117fd63c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B72114">
        <w:rPr>
          <w:rFonts w:asciiTheme="minorHAnsi" w:hAnsiTheme="minorHAnsi" w:cstheme="minorHAnsi"/>
          <w:lang w:val="sr-Cyrl-CS"/>
        </w:rPr>
        <w:t>У</w:t>
      </w:r>
      <w:r w:rsidR="00297813" w:rsidRPr="00B72114">
        <w:rPr>
          <w:rFonts w:asciiTheme="minorHAnsi" w:hAnsiTheme="minorHAnsi" w:cstheme="minorHAnsi"/>
          <w:lang w:val="sr-Cyrl-CS"/>
        </w:rPr>
        <w:t>вјерење о радном искуству у струци,</w:t>
      </w:r>
    </w:p>
    <w:p w14:paraId="3D805B38" w14:textId="77777777" w:rsidR="001E765D" w:rsidRPr="00D12C53" w:rsidRDefault="00FB16E1" w:rsidP="00116462">
      <w:pPr>
        <w:pStyle w:val="yiv0271391572ydp117fd63c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D12C53">
        <w:rPr>
          <w:rFonts w:asciiTheme="minorHAnsi" w:hAnsiTheme="minorHAnsi" w:cstheme="minorHAnsi"/>
          <w:lang w:val="sr-Cyrl-CS"/>
        </w:rPr>
        <w:t>У</w:t>
      </w:r>
      <w:r w:rsidR="00297813" w:rsidRPr="00D12C53">
        <w:rPr>
          <w:rFonts w:asciiTheme="minorHAnsi" w:hAnsiTheme="minorHAnsi" w:cstheme="minorHAnsi"/>
          <w:lang w:val="sr-Cyrl-CS"/>
        </w:rPr>
        <w:t>вјерење о невођењу кривичног поступка (не старије од шест мјесеци),</w:t>
      </w:r>
    </w:p>
    <w:p w14:paraId="00384E03" w14:textId="11627AC4" w:rsidR="001E765D" w:rsidRPr="00636A93" w:rsidRDefault="006A70DD" w:rsidP="00116462">
      <w:pPr>
        <w:pStyle w:val="yiv0271391572ydp117fd63c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636A93">
        <w:rPr>
          <w:rFonts w:asciiTheme="minorHAnsi" w:hAnsiTheme="minorHAnsi" w:cstheme="minorHAnsi"/>
          <w:lang w:val="sr-Cyrl-BA"/>
        </w:rPr>
        <w:t>П</w:t>
      </w:r>
      <w:r w:rsidR="001E765D" w:rsidRPr="00636A93">
        <w:rPr>
          <w:rFonts w:asciiTheme="minorHAnsi" w:hAnsiTheme="minorHAnsi" w:cstheme="minorHAnsi"/>
          <w:lang w:val="sr-Cyrl-CS"/>
        </w:rPr>
        <w:t xml:space="preserve">отписану и овјерену </w:t>
      </w:r>
      <w:r w:rsidR="00326942" w:rsidRPr="00636A93">
        <w:rPr>
          <w:rFonts w:asciiTheme="minorHAnsi" w:hAnsiTheme="minorHAnsi" w:cstheme="minorHAnsi"/>
          <w:lang w:val="sr-Cyrl-CS"/>
        </w:rPr>
        <w:t>личну</w:t>
      </w:r>
      <w:r w:rsidR="001E765D" w:rsidRPr="00636A93">
        <w:rPr>
          <w:rFonts w:asciiTheme="minorHAnsi" w:hAnsiTheme="minorHAnsi" w:cstheme="minorHAnsi"/>
          <w:lang w:val="sr-Cyrl-CS"/>
        </w:rPr>
        <w:t xml:space="preserve"> изјаву кандидата, да није осуђиван за кривично дјело које га чини неподобним за обављање послова</w:t>
      </w:r>
      <w:r w:rsidR="001E765D" w:rsidRPr="00636A93">
        <w:rPr>
          <w:rFonts w:cstheme="minorHAnsi"/>
          <w:bCs/>
          <w:color w:val="1D2228"/>
          <w:lang w:val="sr-Cyrl-CS"/>
        </w:rPr>
        <w:t xml:space="preserve"> вишег</w:t>
      </w:r>
      <w:r w:rsidR="001E765D" w:rsidRPr="00636A93">
        <w:rPr>
          <w:rFonts w:asciiTheme="minorHAnsi" w:hAnsiTheme="minorHAnsi" w:cstheme="minorHAnsi"/>
          <w:bCs/>
          <w:color w:val="1D2228"/>
          <w:lang w:val="sr-Cyrl-CS"/>
        </w:rPr>
        <w:t xml:space="preserve"> сарадник</w:t>
      </w:r>
      <w:r w:rsidR="001E765D" w:rsidRPr="00636A93">
        <w:rPr>
          <w:rFonts w:cstheme="minorHAnsi"/>
          <w:bCs/>
          <w:color w:val="1D2228"/>
          <w:lang w:val="sr-Cyrl-CS"/>
        </w:rPr>
        <w:t>а</w:t>
      </w:r>
      <w:r w:rsidR="001E765D" w:rsidRPr="00636A93">
        <w:rPr>
          <w:rFonts w:asciiTheme="minorHAnsi" w:hAnsiTheme="minorHAnsi" w:cstheme="minorHAnsi"/>
          <w:bCs/>
          <w:color w:val="1D2228"/>
          <w:lang w:val="sr-Cyrl-CS"/>
        </w:rPr>
        <w:t xml:space="preserve"> за правна питања и систем локалне самоуправе</w:t>
      </w:r>
      <w:r w:rsidR="00636A93">
        <w:rPr>
          <w:rFonts w:asciiTheme="minorHAnsi" w:hAnsiTheme="minorHAnsi" w:cstheme="minorHAnsi"/>
          <w:color w:val="1D2228"/>
          <w:lang w:val="sr-Latn-RS"/>
        </w:rPr>
        <w:t>,</w:t>
      </w:r>
    </w:p>
    <w:p w14:paraId="0B157454" w14:textId="0A0C5D0A" w:rsidR="00C11B09" w:rsidRPr="00636A93" w:rsidRDefault="006A70DD" w:rsidP="00116462">
      <w:pPr>
        <w:pStyle w:val="yiv0271391572ydp117fd63c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>
        <w:rPr>
          <w:rFonts w:asciiTheme="minorHAnsi" w:hAnsiTheme="minorHAnsi" w:cstheme="minorHAnsi"/>
          <w:lang w:val="sr-Cyrl-BA"/>
        </w:rPr>
        <w:t>П</w:t>
      </w:r>
      <w:r w:rsidR="00C11B09" w:rsidRPr="00636A93">
        <w:rPr>
          <w:rFonts w:asciiTheme="minorHAnsi" w:hAnsiTheme="minorHAnsi" w:cstheme="minorHAnsi"/>
          <w:lang w:val="sr-Cyrl-CS"/>
        </w:rPr>
        <w:t xml:space="preserve">отписану и овјерену </w:t>
      </w:r>
      <w:r w:rsidR="00930041">
        <w:rPr>
          <w:rFonts w:asciiTheme="minorHAnsi" w:hAnsiTheme="minorHAnsi" w:cstheme="minorHAnsi"/>
          <w:lang w:val="sr-Cyrl-CS"/>
        </w:rPr>
        <w:t>личну</w:t>
      </w:r>
      <w:r w:rsidR="00C11B09" w:rsidRPr="006A70DD">
        <w:rPr>
          <w:rFonts w:asciiTheme="minorHAnsi" w:hAnsiTheme="minorHAnsi" w:cstheme="minorHAnsi"/>
          <w:lang w:val="sr-Cyrl-CS"/>
        </w:rPr>
        <w:t xml:space="preserve"> </w:t>
      </w:r>
      <w:r w:rsidR="00C11B09" w:rsidRPr="00636A93">
        <w:rPr>
          <w:rFonts w:asciiTheme="minorHAnsi" w:hAnsiTheme="minorHAnsi" w:cstheme="minorHAnsi"/>
          <w:lang w:val="sr-Cyrl-CS"/>
        </w:rPr>
        <w:t>изјаву кандидата, да није на функцији у политичкој странци</w:t>
      </w:r>
      <w:r w:rsidR="00636A93" w:rsidRPr="00636A93">
        <w:rPr>
          <w:rFonts w:asciiTheme="minorHAnsi" w:hAnsiTheme="minorHAnsi" w:cstheme="minorHAnsi"/>
          <w:lang w:val="sr-Latn-RS"/>
        </w:rPr>
        <w:t>,</w:t>
      </w:r>
    </w:p>
    <w:p w14:paraId="511C6693" w14:textId="175A0614" w:rsidR="00C85814" w:rsidRPr="00636A93" w:rsidRDefault="00C85814" w:rsidP="00116462">
      <w:pPr>
        <w:pStyle w:val="yiv0271391572ydp117fd63c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636A93">
        <w:rPr>
          <w:rFonts w:asciiTheme="minorHAnsi" w:hAnsiTheme="minorHAnsi" w:cstheme="minorHAnsi"/>
          <w:lang w:val="sr-Cyrl-BA"/>
        </w:rPr>
        <w:t>Доказ о траженом нивоу знања рада на рачунару</w:t>
      </w:r>
      <w:r w:rsidR="00636A93" w:rsidRPr="00636A93">
        <w:rPr>
          <w:rFonts w:asciiTheme="minorHAnsi" w:hAnsiTheme="minorHAnsi" w:cstheme="minorHAnsi"/>
          <w:lang w:val="sr-Latn-RS"/>
        </w:rPr>
        <w:t>,</w:t>
      </w:r>
    </w:p>
    <w:p w14:paraId="4997F620" w14:textId="73A7DEA4" w:rsidR="001966C2" w:rsidRPr="00636A93" w:rsidRDefault="001966C2" w:rsidP="00116462">
      <w:pPr>
        <w:pStyle w:val="yiv0271391572ydp117fd63c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636A93">
        <w:rPr>
          <w:rFonts w:asciiTheme="minorHAnsi" w:hAnsiTheme="minorHAnsi" w:cstheme="minorHAnsi"/>
          <w:lang w:val="sr-Cyrl-BA"/>
        </w:rPr>
        <w:t>Доказ о траженом нивоу знања енглеског језика</w:t>
      </w:r>
      <w:r w:rsidR="00636A93" w:rsidRPr="00636A93">
        <w:rPr>
          <w:rFonts w:asciiTheme="minorHAnsi" w:hAnsiTheme="minorHAnsi" w:cstheme="minorHAnsi"/>
          <w:lang w:val="sr-Latn-RS"/>
        </w:rPr>
        <w:t>,</w:t>
      </w:r>
    </w:p>
    <w:p w14:paraId="65CA0749" w14:textId="42059619" w:rsidR="006A70DD" w:rsidRPr="00636A93" w:rsidRDefault="006A70DD" w:rsidP="006A70DD">
      <w:pPr>
        <w:pStyle w:val="yiv0271391572ydp117fd63cmsonormal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1D2228"/>
          <w:lang w:val="sr-Cyrl-CS"/>
        </w:rPr>
      </w:pPr>
      <w:r w:rsidRPr="00636A93">
        <w:rPr>
          <w:rFonts w:asciiTheme="minorHAnsi" w:hAnsiTheme="minorHAnsi" w:cstheme="minorHAnsi"/>
          <w:color w:val="1D2228"/>
          <w:lang w:val="sr-Cyrl-CS"/>
        </w:rPr>
        <w:t xml:space="preserve">Увјерење о општој здравственој способности </w:t>
      </w:r>
      <w:r w:rsidR="00636A93" w:rsidRPr="00636A93">
        <w:rPr>
          <w:rFonts w:asciiTheme="minorHAnsi" w:hAnsiTheme="minorHAnsi" w:cstheme="minorHAnsi"/>
          <w:color w:val="1D2228"/>
          <w:lang w:val="sr-Latn-RS"/>
        </w:rPr>
        <w:t>(</w:t>
      </w:r>
      <w:r w:rsidRPr="00636A93">
        <w:rPr>
          <w:rFonts w:asciiTheme="minorHAnsi" w:hAnsiTheme="minorHAnsi" w:cstheme="minorHAnsi"/>
          <w:color w:val="1D2228"/>
          <w:lang w:val="sr-Cyrl-CS"/>
        </w:rPr>
        <w:t>доставити у року од шест мјесеци након ступања у радни однос</w:t>
      </w:r>
      <w:r w:rsidR="00636A93" w:rsidRPr="00636A93">
        <w:rPr>
          <w:rFonts w:asciiTheme="minorHAnsi" w:hAnsiTheme="minorHAnsi" w:cstheme="minorHAnsi"/>
          <w:color w:val="1D2228"/>
          <w:lang w:val="sr-Latn-RS"/>
        </w:rPr>
        <w:t>).</w:t>
      </w:r>
    </w:p>
    <w:p w14:paraId="1286574F" w14:textId="77777777" w:rsidR="00C55D8A" w:rsidRDefault="00C55D8A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</w:p>
    <w:p w14:paraId="46D038BB" w14:textId="77777777" w:rsidR="00C11B09" w:rsidRDefault="00C11B09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1D2228"/>
          <w:lang w:val="sr-Cyrl-CS"/>
        </w:rPr>
      </w:pPr>
      <w:r w:rsidRPr="00C11B09">
        <w:rPr>
          <w:rFonts w:asciiTheme="minorHAnsi" w:hAnsiTheme="minorHAnsi" w:cstheme="minorHAnsi"/>
          <w:b/>
          <w:color w:val="1D2228"/>
          <w:lang w:val="sr-Cyrl-CS"/>
        </w:rPr>
        <w:t xml:space="preserve">Рок </w:t>
      </w:r>
      <w:r>
        <w:rPr>
          <w:rFonts w:asciiTheme="minorHAnsi" w:hAnsiTheme="minorHAnsi" w:cstheme="minorHAnsi"/>
          <w:b/>
          <w:color w:val="1D2228"/>
          <w:lang w:val="sr-Cyrl-CS"/>
        </w:rPr>
        <w:t xml:space="preserve"> и начин</w:t>
      </w:r>
      <w:r w:rsidRPr="00C11B09">
        <w:rPr>
          <w:rFonts w:asciiTheme="minorHAnsi" w:hAnsiTheme="minorHAnsi" w:cstheme="minorHAnsi"/>
          <w:b/>
          <w:color w:val="1D2228"/>
          <w:lang w:val="sr-Cyrl-CS"/>
        </w:rPr>
        <w:t xml:space="preserve"> подн</w:t>
      </w:r>
      <w:r>
        <w:rPr>
          <w:rFonts w:asciiTheme="minorHAnsi" w:hAnsiTheme="minorHAnsi" w:cstheme="minorHAnsi"/>
          <w:b/>
          <w:color w:val="1D2228"/>
          <w:lang w:val="sr-Cyrl-CS"/>
        </w:rPr>
        <w:t>ошења</w:t>
      </w:r>
      <w:r w:rsidRPr="00C11B09">
        <w:rPr>
          <w:rFonts w:asciiTheme="minorHAnsi" w:hAnsiTheme="minorHAnsi" w:cstheme="minorHAnsi"/>
          <w:b/>
          <w:color w:val="1D2228"/>
          <w:lang w:val="sr-Cyrl-CS"/>
        </w:rPr>
        <w:t xml:space="preserve"> пријаве</w:t>
      </w:r>
    </w:p>
    <w:p w14:paraId="3D1D3F44" w14:textId="77777777" w:rsidR="00C11B09" w:rsidRDefault="00C11B09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</w:p>
    <w:p w14:paraId="722DE266" w14:textId="3D4C4F30" w:rsidR="00C11B09" w:rsidRPr="00C11B09" w:rsidRDefault="00C11B09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>
        <w:rPr>
          <w:rFonts w:asciiTheme="minorHAnsi" w:hAnsiTheme="minorHAnsi" w:cstheme="minorHAnsi"/>
          <w:color w:val="1D2228"/>
          <w:lang w:val="sr-Cyrl-CS"/>
        </w:rPr>
        <w:t xml:space="preserve">Пријаве се подносе најкасније </w:t>
      </w:r>
      <w:r w:rsidR="00090414">
        <w:rPr>
          <w:rFonts w:asciiTheme="minorHAnsi" w:hAnsiTheme="minorHAnsi" w:cstheme="minorHAnsi"/>
          <w:color w:val="1D2228"/>
          <w:lang w:val="sr-Cyrl-CS"/>
        </w:rPr>
        <w:t>15</w:t>
      </w:r>
      <w:r>
        <w:rPr>
          <w:rFonts w:asciiTheme="minorHAnsi" w:hAnsiTheme="minorHAnsi" w:cstheme="minorHAnsi"/>
          <w:color w:val="1D2228"/>
          <w:lang w:val="sr-Cyrl-CS"/>
        </w:rPr>
        <w:t xml:space="preserve"> дана од </w:t>
      </w:r>
      <w:r w:rsidR="006A70DD">
        <w:rPr>
          <w:rFonts w:asciiTheme="minorHAnsi" w:hAnsiTheme="minorHAnsi" w:cstheme="minorHAnsi"/>
          <w:color w:val="1D2228"/>
          <w:lang w:val="sr-Cyrl-CS"/>
        </w:rPr>
        <w:t>дана објављивања огласа на службеној страници</w:t>
      </w:r>
      <w:r w:rsidR="006A70DD">
        <w:rPr>
          <w:rFonts w:asciiTheme="minorHAnsi" w:hAnsiTheme="minorHAnsi" w:cstheme="minorHAnsi"/>
          <w:color w:val="1D2228"/>
          <w:lang w:val="bs-Latn-BA"/>
        </w:rPr>
        <w:t xml:space="preserve"> </w:t>
      </w:r>
      <w:r w:rsidR="006A70DD">
        <w:rPr>
          <w:rFonts w:asciiTheme="minorHAnsi" w:hAnsiTheme="minorHAnsi" w:cstheme="minorHAnsi"/>
          <w:color w:val="1D2228"/>
          <w:lang w:val="sr-Cyrl-CS"/>
        </w:rPr>
        <w:t>(</w:t>
      </w:r>
      <w:r w:rsidR="006A70DD">
        <w:rPr>
          <w:rFonts w:asciiTheme="minorHAnsi" w:hAnsiTheme="minorHAnsi" w:cstheme="minorHAnsi"/>
          <w:color w:val="1D2228"/>
          <w:lang w:val="bs-Latn-BA"/>
        </w:rPr>
        <w:t>Website)</w:t>
      </w:r>
      <w:r w:rsidR="006A70DD">
        <w:rPr>
          <w:rFonts w:asciiTheme="minorHAnsi" w:hAnsiTheme="minorHAnsi" w:cstheme="minorHAnsi"/>
          <w:color w:val="1D2228"/>
          <w:lang w:val="sr-Cyrl-CS"/>
        </w:rPr>
        <w:t xml:space="preserve"> Савеза</w:t>
      </w:r>
      <w:r w:rsidR="006A70DD">
        <w:rPr>
          <w:rFonts w:asciiTheme="minorHAnsi" w:hAnsiTheme="minorHAnsi" w:cstheme="minorHAnsi"/>
          <w:color w:val="1D2228"/>
          <w:lang w:val="bs-Latn-BA"/>
        </w:rPr>
        <w:t xml:space="preserve"> </w:t>
      </w:r>
      <w:r w:rsidR="006A70DD">
        <w:rPr>
          <w:rFonts w:asciiTheme="minorHAnsi" w:hAnsiTheme="minorHAnsi" w:cstheme="minorHAnsi"/>
          <w:color w:val="1D2228"/>
          <w:lang w:val="sr-Cyrl-BA"/>
        </w:rPr>
        <w:t>опш</w:t>
      </w:r>
      <w:r w:rsidR="00903607">
        <w:rPr>
          <w:rFonts w:asciiTheme="minorHAnsi" w:hAnsiTheme="minorHAnsi" w:cstheme="minorHAnsi"/>
          <w:color w:val="1D2228"/>
          <w:lang w:val="sr-Cyrl-BA"/>
        </w:rPr>
        <w:t>тина и градова Републике Српксе и другим средствима јавног информисања.</w:t>
      </w:r>
      <w:r w:rsidR="006A70DD">
        <w:rPr>
          <w:rFonts w:asciiTheme="minorHAnsi" w:hAnsiTheme="minorHAnsi" w:cstheme="minorHAnsi"/>
          <w:color w:val="1D2228"/>
          <w:lang w:val="sr-Cyrl-CS"/>
        </w:rPr>
        <w:t xml:space="preserve"> </w:t>
      </w:r>
    </w:p>
    <w:p w14:paraId="655356BE" w14:textId="5825E7DB" w:rsidR="00C11B09" w:rsidRPr="00C11B09" w:rsidRDefault="0000107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C55D8A">
        <w:rPr>
          <w:rFonts w:asciiTheme="minorHAnsi" w:hAnsiTheme="minorHAnsi" w:cstheme="minorHAnsi"/>
          <w:color w:val="1D2228"/>
          <w:lang w:val="sr-Cyrl-CS"/>
        </w:rPr>
        <w:t>Тражену документацију је потребно доставити</w:t>
      </w:r>
      <w:r w:rsidR="00C11B09">
        <w:rPr>
          <w:rFonts w:asciiTheme="minorHAnsi" w:hAnsiTheme="minorHAnsi" w:cstheme="minorHAnsi"/>
          <w:color w:val="1D2228"/>
          <w:lang w:val="sr-Cyrl-CS"/>
        </w:rPr>
        <w:t xml:space="preserve"> лично или путем поште (препорученом пошиљком)</w:t>
      </w:r>
      <w:r w:rsidRPr="00C55D8A">
        <w:rPr>
          <w:rFonts w:asciiTheme="minorHAnsi" w:hAnsiTheme="minorHAnsi" w:cstheme="minorHAnsi"/>
          <w:color w:val="1D2228"/>
          <w:lang w:val="sr-Cyrl-CS"/>
        </w:rPr>
        <w:t xml:space="preserve"> на сљедећу адресу:</w:t>
      </w:r>
      <w:r w:rsidR="00C11B09">
        <w:rPr>
          <w:rFonts w:asciiTheme="minorHAnsi" w:hAnsiTheme="minorHAnsi" w:cstheme="minorHAnsi"/>
          <w:color w:val="1D2228"/>
          <w:lang w:val="sr-Cyrl-CS"/>
        </w:rPr>
        <w:t xml:space="preserve"> </w:t>
      </w:r>
      <w:r w:rsidRPr="00C11B09">
        <w:rPr>
          <w:rFonts w:asciiTheme="minorHAnsi" w:hAnsiTheme="minorHAnsi" w:cstheme="minorHAnsi"/>
          <w:b/>
          <w:color w:val="1D2228"/>
          <w:lang w:val="sr-Cyrl-CS"/>
        </w:rPr>
        <w:t xml:space="preserve">Савез општина и градова Републике Српске, </w:t>
      </w:r>
      <w:r w:rsidR="000E5290">
        <w:rPr>
          <w:rFonts w:asciiTheme="minorHAnsi" w:hAnsiTheme="minorHAnsi" w:cstheme="minorHAnsi"/>
          <w:b/>
          <w:color w:val="1D2228"/>
          <w:lang w:val="sr-Cyrl-BA"/>
        </w:rPr>
        <w:t>Потпоручника Смајића 18/</w:t>
      </w:r>
      <w:r w:rsidR="000E5290">
        <w:rPr>
          <w:rFonts w:asciiTheme="minorHAnsi" w:hAnsiTheme="minorHAnsi" w:cstheme="minorHAnsi"/>
          <w:b/>
          <w:color w:val="1D2228"/>
          <w:lang w:val="sr-Latn-BA"/>
        </w:rPr>
        <w:t>III</w:t>
      </w:r>
      <w:r w:rsidRPr="00C11B09">
        <w:rPr>
          <w:rFonts w:asciiTheme="minorHAnsi" w:hAnsiTheme="minorHAnsi" w:cstheme="minorHAnsi"/>
          <w:b/>
          <w:color w:val="1D2228"/>
          <w:lang w:val="sr-Cyrl-CS"/>
        </w:rPr>
        <w:t xml:space="preserve"> , 76300 Бијељина са назнаком „За Јавни оглас“</w:t>
      </w:r>
    </w:p>
    <w:p w14:paraId="24EE9FB8" w14:textId="59425869" w:rsidR="003D1F0E" w:rsidRDefault="00001075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1D2228"/>
          <w:lang w:val="sr-Cyrl-CS"/>
        </w:rPr>
      </w:pPr>
      <w:r w:rsidRPr="000115BE">
        <w:rPr>
          <w:rFonts w:asciiTheme="minorHAnsi" w:hAnsiTheme="minorHAnsi" w:cstheme="minorHAnsi"/>
          <w:color w:val="1D2228"/>
          <w:lang w:val="sr-Cyrl-CS"/>
        </w:rPr>
        <w:t>или на е-маил адресу</w:t>
      </w:r>
      <w:r w:rsidRPr="000115BE">
        <w:rPr>
          <w:rFonts w:asciiTheme="minorHAnsi" w:hAnsiTheme="minorHAnsi" w:cstheme="minorHAnsi"/>
          <w:b/>
          <w:color w:val="1D2228"/>
          <w:lang w:val="sr-Cyrl-CS"/>
        </w:rPr>
        <w:t xml:space="preserve">: </w:t>
      </w:r>
      <w:hyperlink r:id="rId9" w:history="1">
        <w:r w:rsidR="003D1F0E" w:rsidRPr="00DE7296">
          <w:rPr>
            <w:rStyle w:val="Hyperlink"/>
            <w:rFonts w:asciiTheme="minorHAnsi" w:hAnsiTheme="minorHAnsi" w:cstheme="minorHAnsi"/>
            <w:b/>
          </w:rPr>
          <w:t>info</w:t>
        </w:r>
        <w:r w:rsidR="003D1F0E" w:rsidRPr="00DE7296">
          <w:rPr>
            <w:rStyle w:val="Hyperlink"/>
            <w:rFonts w:asciiTheme="minorHAnsi" w:hAnsiTheme="minorHAnsi" w:cstheme="minorHAnsi"/>
            <w:b/>
            <w:lang w:val="sr-Cyrl-CS"/>
          </w:rPr>
          <w:t>@</w:t>
        </w:r>
        <w:r w:rsidR="003D1F0E" w:rsidRPr="00DE7296">
          <w:rPr>
            <w:rStyle w:val="Hyperlink"/>
            <w:rFonts w:asciiTheme="minorHAnsi" w:hAnsiTheme="minorHAnsi" w:cstheme="minorHAnsi"/>
            <w:b/>
          </w:rPr>
          <w:t>alvrs</w:t>
        </w:r>
        <w:r w:rsidR="003D1F0E" w:rsidRPr="00DE7296">
          <w:rPr>
            <w:rStyle w:val="Hyperlink"/>
            <w:rFonts w:asciiTheme="minorHAnsi" w:hAnsiTheme="minorHAnsi" w:cstheme="minorHAnsi"/>
            <w:b/>
            <w:lang w:val="sr-Cyrl-CS"/>
          </w:rPr>
          <w:t>.</w:t>
        </w:r>
        <w:r w:rsidR="003D1F0E" w:rsidRPr="00DE7296">
          <w:rPr>
            <w:rStyle w:val="Hyperlink"/>
            <w:rFonts w:asciiTheme="minorHAnsi" w:hAnsiTheme="minorHAnsi" w:cstheme="minorHAnsi"/>
            <w:b/>
          </w:rPr>
          <w:t>com</w:t>
        </w:r>
      </w:hyperlink>
    </w:p>
    <w:p w14:paraId="5CE421F4" w14:textId="77777777" w:rsidR="00001075" w:rsidRDefault="00721543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>
        <w:rPr>
          <w:rFonts w:asciiTheme="minorHAnsi" w:hAnsiTheme="minorHAnsi" w:cstheme="minorHAnsi"/>
          <w:color w:val="1D2228"/>
          <w:lang w:val="sr-Cyrl-CS"/>
        </w:rPr>
        <w:t>Након истека рока за достављање документације, кандидати који буду испуњавали услове</w:t>
      </w:r>
      <w:r w:rsidR="00001075" w:rsidRPr="00C55D8A">
        <w:rPr>
          <w:rFonts w:asciiTheme="minorHAnsi" w:hAnsiTheme="minorHAnsi" w:cstheme="minorHAnsi"/>
          <w:color w:val="1D2228"/>
          <w:lang w:val="sr-Cyrl-CS"/>
        </w:rPr>
        <w:t>, биће обавијештени о</w:t>
      </w:r>
      <w:r>
        <w:rPr>
          <w:rFonts w:asciiTheme="minorHAnsi" w:hAnsiTheme="minorHAnsi" w:cstheme="minorHAnsi"/>
          <w:color w:val="1D2228"/>
          <w:lang w:val="sr-Cyrl-CS"/>
        </w:rPr>
        <w:t xml:space="preserve"> датуму и мјесту одржавања интервјуа</w:t>
      </w:r>
      <w:r w:rsidR="00001075" w:rsidRPr="00C55D8A">
        <w:rPr>
          <w:rFonts w:asciiTheme="minorHAnsi" w:hAnsiTheme="minorHAnsi" w:cstheme="minorHAnsi"/>
          <w:color w:val="1D2228"/>
          <w:lang w:val="sr-Cyrl-CS"/>
        </w:rPr>
        <w:t>.</w:t>
      </w:r>
    </w:p>
    <w:p w14:paraId="36F76A07" w14:textId="77777777" w:rsidR="00AF796B" w:rsidRPr="00C55D8A" w:rsidRDefault="00AF796B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1D2228"/>
          <w:lang w:val="sr-Cyrl-CS"/>
        </w:rPr>
      </w:pPr>
      <w:r w:rsidRPr="00AF796B">
        <w:rPr>
          <w:rFonts w:asciiTheme="minorHAnsi" w:hAnsiTheme="minorHAnsi" w:cstheme="minorHAnsi"/>
          <w:color w:val="1D2228"/>
          <w:lang w:val="sr-Cyrl-CS"/>
        </w:rPr>
        <w:t>Непотпуне, неблаговремене и неуредне пријаве, пријаве кандидата који не испуњав</w:t>
      </w:r>
      <w:r>
        <w:rPr>
          <w:rFonts w:asciiTheme="minorHAnsi" w:hAnsiTheme="minorHAnsi" w:cstheme="minorHAnsi"/>
          <w:color w:val="1D2228"/>
          <w:lang w:val="sr-Cyrl-CS"/>
        </w:rPr>
        <w:t xml:space="preserve">ају услове из овог огласа, као </w:t>
      </w:r>
      <w:r w:rsidRPr="00AF796B">
        <w:rPr>
          <w:rFonts w:asciiTheme="minorHAnsi" w:hAnsiTheme="minorHAnsi" w:cstheme="minorHAnsi"/>
          <w:color w:val="1D2228"/>
          <w:lang w:val="sr-Cyrl-CS"/>
        </w:rPr>
        <w:t xml:space="preserve">и копије </w:t>
      </w:r>
      <w:r>
        <w:rPr>
          <w:rFonts w:asciiTheme="minorHAnsi" w:hAnsiTheme="minorHAnsi" w:cstheme="minorHAnsi"/>
          <w:color w:val="1D2228"/>
          <w:lang w:val="sr-Cyrl-CS"/>
        </w:rPr>
        <w:t xml:space="preserve">тражених </w:t>
      </w:r>
      <w:r w:rsidRPr="00AF796B">
        <w:rPr>
          <w:rFonts w:asciiTheme="minorHAnsi" w:hAnsiTheme="minorHAnsi" w:cstheme="minorHAnsi"/>
          <w:color w:val="1D2228"/>
          <w:lang w:val="sr-Cyrl-CS"/>
        </w:rPr>
        <w:t>докумената које нису овјерене, неће се узимати у разматрање.</w:t>
      </w:r>
    </w:p>
    <w:p w14:paraId="4CAB66F5" w14:textId="77777777" w:rsidR="005270DB" w:rsidRPr="00636A93" w:rsidRDefault="005270DB" w:rsidP="00AF796B">
      <w:pPr>
        <w:pStyle w:val="yiv0271391572ydp117fd63cmsonormal"/>
        <w:shd w:val="clear" w:color="auto" w:fill="FFFFFF"/>
        <w:spacing w:before="0" w:beforeAutospacing="0" w:after="0" w:afterAutospacing="0" w:line="276" w:lineRule="auto"/>
        <w:ind w:left="5040" w:firstLine="720"/>
        <w:rPr>
          <w:rFonts w:asciiTheme="minorHAnsi" w:hAnsiTheme="minorHAnsi" w:cstheme="minorHAnsi"/>
          <w:color w:val="1D2228"/>
          <w:lang w:val="sr-Cyrl-CS"/>
        </w:rPr>
      </w:pPr>
    </w:p>
    <w:p w14:paraId="6699ABBB" w14:textId="77777777" w:rsidR="00001075" w:rsidRPr="00636A93" w:rsidRDefault="00C55D8A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ind w:left="5040" w:firstLine="720"/>
        <w:jc w:val="both"/>
        <w:rPr>
          <w:rFonts w:asciiTheme="minorHAnsi" w:hAnsiTheme="minorHAnsi" w:cstheme="minorHAnsi"/>
          <w:color w:val="1D2228"/>
          <w:lang w:val="sr-Cyrl-CS"/>
        </w:rPr>
      </w:pPr>
      <w:r w:rsidRPr="00636A93">
        <w:rPr>
          <w:rFonts w:asciiTheme="minorHAnsi" w:hAnsiTheme="minorHAnsi" w:cstheme="minorHAnsi"/>
          <w:color w:val="1D2228"/>
          <w:lang w:val="sr-Cyrl-CS"/>
        </w:rPr>
        <w:t>В.Д. Генералног секретара</w:t>
      </w:r>
    </w:p>
    <w:p w14:paraId="305DFFE6" w14:textId="77777777" w:rsidR="00C55D8A" w:rsidRPr="00636A93" w:rsidRDefault="00C55D8A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ind w:left="5760"/>
        <w:jc w:val="both"/>
        <w:rPr>
          <w:rFonts w:asciiTheme="minorHAnsi" w:hAnsiTheme="minorHAnsi" w:cstheme="minorHAnsi"/>
          <w:color w:val="1D2228"/>
          <w:lang w:val="sr-Cyrl-CS"/>
        </w:rPr>
      </w:pPr>
      <w:r w:rsidRPr="00636A93">
        <w:rPr>
          <w:rFonts w:asciiTheme="minorHAnsi" w:hAnsiTheme="minorHAnsi" w:cstheme="minorHAnsi"/>
          <w:color w:val="1D2228"/>
          <w:lang w:val="sr-Cyrl-CS"/>
        </w:rPr>
        <w:t xml:space="preserve">      Бранисав Самарџић</w:t>
      </w:r>
    </w:p>
    <w:p w14:paraId="1E93F8B2" w14:textId="3386A7F3" w:rsidR="00001075" w:rsidRPr="00C55D8A" w:rsidRDefault="000D069E" w:rsidP="000D069E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1D2228"/>
        </w:rPr>
      </w:pPr>
      <w:r>
        <w:rPr>
          <w:rFonts w:asciiTheme="minorHAnsi" w:hAnsiTheme="minorHAnsi" w:cstheme="minorHAnsi"/>
          <w:color w:val="1D2228"/>
          <w:lang w:val="sr-Cyrl-CS"/>
        </w:rPr>
        <w:t xml:space="preserve">                                                                           </w:t>
      </w:r>
      <w:r w:rsidR="00C55D8A" w:rsidRPr="00C55D8A">
        <w:rPr>
          <w:rFonts w:asciiTheme="minorHAnsi" w:hAnsiTheme="minorHAnsi" w:cstheme="minorHAnsi"/>
          <w:b/>
          <w:color w:val="1D2228"/>
        </w:rPr>
        <w:t>М.П.</w:t>
      </w:r>
    </w:p>
    <w:p w14:paraId="2DB89883" w14:textId="38749207" w:rsidR="00C55D8A" w:rsidRPr="00162D3A" w:rsidRDefault="00326829" w:rsidP="00C55D8A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228"/>
          <w:lang w:val="sr-Cyrl-BA"/>
        </w:rPr>
      </w:pPr>
      <w:r w:rsidRPr="00162D3A">
        <w:rPr>
          <w:rFonts w:asciiTheme="minorHAnsi" w:hAnsiTheme="minorHAnsi" w:cstheme="minorHAnsi"/>
          <w:color w:val="1D2228"/>
        </w:rPr>
        <w:t>Број:</w:t>
      </w:r>
      <w:r w:rsidR="000E5290">
        <w:rPr>
          <w:rFonts w:asciiTheme="minorHAnsi" w:hAnsiTheme="minorHAnsi" w:cstheme="minorHAnsi"/>
          <w:color w:val="1D2228"/>
        </w:rPr>
        <w:t>01-178-10/24</w:t>
      </w:r>
    </w:p>
    <w:p w14:paraId="1F170BE7" w14:textId="6FC2F0F0" w:rsidR="008135C7" w:rsidRPr="000D069E" w:rsidRDefault="00326829" w:rsidP="000D069E">
      <w:pPr>
        <w:pStyle w:val="yiv0271391572ydp117fd63c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D2228"/>
          <w:lang w:val="sr-Cyrl-BA"/>
        </w:rPr>
      </w:pPr>
      <w:r w:rsidRPr="00162D3A">
        <w:rPr>
          <w:rFonts w:asciiTheme="minorHAnsi" w:hAnsiTheme="minorHAnsi" w:cstheme="minorHAnsi"/>
          <w:color w:val="1D2228"/>
        </w:rPr>
        <w:t>Датум:</w:t>
      </w:r>
      <w:r w:rsidR="003F78FD">
        <w:rPr>
          <w:rFonts w:asciiTheme="minorHAnsi" w:hAnsiTheme="minorHAnsi" w:cstheme="minorHAnsi"/>
          <w:color w:val="1D2228"/>
          <w:lang w:val="sr-Cyrl-BA"/>
        </w:rPr>
        <w:t xml:space="preserve"> 16</w:t>
      </w:r>
      <w:bookmarkStart w:id="0" w:name="_GoBack"/>
      <w:bookmarkEnd w:id="0"/>
      <w:r w:rsidR="00162D3A">
        <w:rPr>
          <w:rFonts w:asciiTheme="minorHAnsi" w:hAnsiTheme="minorHAnsi" w:cstheme="minorHAnsi"/>
          <w:color w:val="1D2228"/>
          <w:lang w:val="sr-Cyrl-BA"/>
        </w:rPr>
        <w:t>.10</w:t>
      </w:r>
      <w:r w:rsidR="00790BB3" w:rsidRPr="00162D3A">
        <w:rPr>
          <w:rFonts w:asciiTheme="minorHAnsi" w:hAnsiTheme="minorHAnsi" w:cstheme="minorHAnsi"/>
          <w:color w:val="1D2228"/>
        </w:rPr>
        <w:t>.2024.г</w:t>
      </w:r>
      <w:r w:rsidR="00E31298">
        <w:rPr>
          <w:rFonts w:asciiTheme="minorHAnsi" w:hAnsiTheme="minorHAnsi" w:cstheme="minorHAnsi"/>
          <w:color w:val="1D2228"/>
          <w:lang w:val="sr-Cyrl-BA"/>
        </w:rPr>
        <w:t>.</w:t>
      </w:r>
    </w:p>
    <w:sectPr w:rsidR="008135C7" w:rsidRPr="000D069E" w:rsidSect="00EC7BB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AAC81" w14:textId="77777777" w:rsidR="00BA21F3" w:rsidRDefault="00BA21F3" w:rsidP="00DB1B4A">
      <w:pPr>
        <w:spacing w:after="0" w:line="240" w:lineRule="auto"/>
      </w:pPr>
      <w:r>
        <w:separator/>
      </w:r>
    </w:p>
  </w:endnote>
  <w:endnote w:type="continuationSeparator" w:id="0">
    <w:p w14:paraId="323E945D" w14:textId="77777777" w:rsidR="00BA21F3" w:rsidRDefault="00BA21F3" w:rsidP="00DB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E920E" w14:textId="77777777" w:rsidR="00BA21F3" w:rsidRDefault="00BA21F3" w:rsidP="00DB1B4A">
      <w:pPr>
        <w:spacing w:after="0" w:line="240" w:lineRule="auto"/>
      </w:pPr>
      <w:r>
        <w:separator/>
      </w:r>
    </w:p>
  </w:footnote>
  <w:footnote w:type="continuationSeparator" w:id="0">
    <w:p w14:paraId="15B490E7" w14:textId="77777777" w:rsidR="00BA21F3" w:rsidRDefault="00BA21F3" w:rsidP="00DB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Content>
      <w:p w14:paraId="00E7D910" w14:textId="77777777" w:rsidR="00DB1B4A" w:rsidRDefault="00DB1B4A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81AD6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81AD6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7A1535" w14:textId="77777777" w:rsidR="00DB1B4A" w:rsidRDefault="00DB1B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D38"/>
    <w:multiLevelType w:val="multilevel"/>
    <w:tmpl w:val="23727D38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53D7F"/>
    <w:multiLevelType w:val="hybridMultilevel"/>
    <w:tmpl w:val="8A9037F8"/>
    <w:lvl w:ilvl="0" w:tplc="984AB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409EB6">
      <w:numFmt w:val="none"/>
      <w:lvlText w:val=""/>
      <w:lvlJc w:val="left"/>
      <w:pPr>
        <w:tabs>
          <w:tab w:val="num" w:pos="360"/>
        </w:tabs>
      </w:pPr>
    </w:lvl>
    <w:lvl w:ilvl="2" w:tplc="1E9A694C">
      <w:numFmt w:val="none"/>
      <w:lvlText w:val=""/>
      <w:lvlJc w:val="left"/>
      <w:pPr>
        <w:tabs>
          <w:tab w:val="num" w:pos="360"/>
        </w:tabs>
      </w:pPr>
    </w:lvl>
    <w:lvl w:ilvl="3" w:tplc="F6E072A0">
      <w:numFmt w:val="none"/>
      <w:lvlText w:val=""/>
      <w:lvlJc w:val="left"/>
      <w:pPr>
        <w:tabs>
          <w:tab w:val="num" w:pos="360"/>
        </w:tabs>
      </w:pPr>
    </w:lvl>
    <w:lvl w:ilvl="4" w:tplc="EC76F23E">
      <w:numFmt w:val="none"/>
      <w:lvlText w:val=""/>
      <w:lvlJc w:val="left"/>
      <w:pPr>
        <w:tabs>
          <w:tab w:val="num" w:pos="360"/>
        </w:tabs>
      </w:pPr>
    </w:lvl>
    <w:lvl w:ilvl="5" w:tplc="B41AD092">
      <w:numFmt w:val="none"/>
      <w:lvlText w:val=""/>
      <w:lvlJc w:val="left"/>
      <w:pPr>
        <w:tabs>
          <w:tab w:val="num" w:pos="360"/>
        </w:tabs>
      </w:pPr>
    </w:lvl>
    <w:lvl w:ilvl="6" w:tplc="0B389E5C">
      <w:numFmt w:val="none"/>
      <w:lvlText w:val=""/>
      <w:lvlJc w:val="left"/>
      <w:pPr>
        <w:tabs>
          <w:tab w:val="num" w:pos="360"/>
        </w:tabs>
      </w:pPr>
    </w:lvl>
    <w:lvl w:ilvl="7" w:tplc="BC00BCE4">
      <w:numFmt w:val="none"/>
      <w:lvlText w:val=""/>
      <w:lvlJc w:val="left"/>
      <w:pPr>
        <w:tabs>
          <w:tab w:val="num" w:pos="360"/>
        </w:tabs>
      </w:pPr>
    </w:lvl>
    <w:lvl w:ilvl="8" w:tplc="29748C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6F93CBC"/>
    <w:multiLevelType w:val="multilevel"/>
    <w:tmpl w:val="1B5CF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>
    <w:nsid w:val="3B457A29"/>
    <w:multiLevelType w:val="hybridMultilevel"/>
    <w:tmpl w:val="7EB8E6F0"/>
    <w:lvl w:ilvl="0" w:tplc="3366343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15A85"/>
    <w:multiLevelType w:val="multilevel"/>
    <w:tmpl w:val="4A415A8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9192A"/>
    <w:multiLevelType w:val="hybridMultilevel"/>
    <w:tmpl w:val="2C589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0012AA"/>
    <w:multiLevelType w:val="multilevel"/>
    <w:tmpl w:val="610012AA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numFmt w:val="bullet"/>
      <w:lvlText w:val="·"/>
      <w:lvlJc w:val="left"/>
      <w:pPr>
        <w:ind w:left="504" w:hanging="504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66E663B8"/>
    <w:multiLevelType w:val="hybridMultilevel"/>
    <w:tmpl w:val="D952B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4B537E"/>
    <w:multiLevelType w:val="hybridMultilevel"/>
    <w:tmpl w:val="8A5A0BDA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9">
    <w:nsid w:val="6F902EF5"/>
    <w:multiLevelType w:val="multilevel"/>
    <w:tmpl w:val="1B5CF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75"/>
    <w:rsid w:val="00001075"/>
    <w:rsid w:val="000115BE"/>
    <w:rsid w:val="00090414"/>
    <w:rsid w:val="00097F0E"/>
    <w:rsid w:val="000D069E"/>
    <w:rsid w:val="000E5290"/>
    <w:rsid w:val="00116462"/>
    <w:rsid w:val="00162D3A"/>
    <w:rsid w:val="001817C5"/>
    <w:rsid w:val="0018567A"/>
    <w:rsid w:val="001966C2"/>
    <w:rsid w:val="001C15CC"/>
    <w:rsid w:val="001D2115"/>
    <w:rsid w:val="001E765D"/>
    <w:rsid w:val="001F23DA"/>
    <w:rsid w:val="002856E1"/>
    <w:rsid w:val="00297813"/>
    <w:rsid w:val="002D7457"/>
    <w:rsid w:val="00326829"/>
    <w:rsid w:val="00326942"/>
    <w:rsid w:val="00362F59"/>
    <w:rsid w:val="00381AD6"/>
    <w:rsid w:val="003D1F0E"/>
    <w:rsid w:val="003F78FD"/>
    <w:rsid w:val="004C7786"/>
    <w:rsid w:val="004C7B8B"/>
    <w:rsid w:val="004C7EB8"/>
    <w:rsid w:val="004D3D15"/>
    <w:rsid w:val="004D5E98"/>
    <w:rsid w:val="005270DB"/>
    <w:rsid w:val="00530858"/>
    <w:rsid w:val="005368D8"/>
    <w:rsid w:val="005474FF"/>
    <w:rsid w:val="005B3E49"/>
    <w:rsid w:val="00636A93"/>
    <w:rsid w:val="00650517"/>
    <w:rsid w:val="00656144"/>
    <w:rsid w:val="006A70DD"/>
    <w:rsid w:val="00721543"/>
    <w:rsid w:val="0073509F"/>
    <w:rsid w:val="00785033"/>
    <w:rsid w:val="00790BB3"/>
    <w:rsid w:val="007E3355"/>
    <w:rsid w:val="007F3686"/>
    <w:rsid w:val="00801F68"/>
    <w:rsid w:val="008135C7"/>
    <w:rsid w:val="00903607"/>
    <w:rsid w:val="00930041"/>
    <w:rsid w:val="0095517D"/>
    <w:rsid w:val="009E13CE"/>
    <w:rsid w:val="009F5EC9"/>
    <w:rsid w:val="00A15725"/>
    <w:rsid w:val="00A33516"/>
    <w:rsid w:val="00A918D3"/>
    <w:rsid w:val="00A967A8"/>
    <w:rsid w:val="00AF796B"/>
    <w:rsid w:val="00B1126B"/>
    <w:rsid w:val="00B72114"/>
    <w:rsid w:val="00B86299"/>
    <w:rsid w:val="00BA21F3"/>
    <w:rsid w:val="00BD0CE7"/>
    <w:rsid w:val="00BE73B4"/>
    <w:rsid w:val="00C11B09"/>
    <w:rsid w:val="00C37FB4"/>
    <w:rsid w:val="00C55D8A"/>
    <w:rsid w:val="00C85814"/>
    <w:rsid w:val="00CD0765"/>
    <w:rsid w:val="00D12C53"/>
    <w:rsid w:val="00D36096"/>
    <w:rsid w:val="00D436C7"/>
    <w:rsid w:val="00D518FB"/>
    <w:rsid w:val="00DB1B4A"/>
    <w:rsid w:val="00E145C2"/>
    <w:rsid w:val="00E31298"/>
    <w:rsid w:val="00E318F7"/>
    <w:rsid w:val="00E44045"/>
    <w:rsid w:val="00E65C48"/>
    <w:rsid w:val="00EC7BB1"/>
    <w:rsid w:val="00EE3E2F"/>
    <w:rsid w:val="00FB16E1"/>
    <w:rsid w:val="00F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C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B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271391572ydp117fd63cmsonormal">
    <w:name w:val="yiv0271391572ydp117fd63cmsonormal"/>
    <w:basedOn w:val="Normal"/>
    <w:rsid w:val="0000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010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4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9781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97813"/>
    <w:rPr>
      <w:rFonts w:ascii="Arial" w:eastAsia="Times New Roman" w:hAnsi="Arial" w:cs="Arial"/>
      <w:b/>
      <w:bCs/>
      <w:sz w:val="2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3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4A"/>
  </w:style>
  <w:style w:type="paragraph" w:styleId="Footer">
    <w:name w:val="footer"/>
    <w:basedOn w:val="Normal"/>
    <w:link w:val="FooterChar"/>
    <w:uiPriority w:val="99"/>
    <w:unhideWhenUsed/>
    <w:rsid w:val="00DB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B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271391572ydp117fd63cmsonormal">
    <w:name w:val="yiv0271391572ydp117fd63cmsonormal"/>
    <w:basedOn w:val="Normal"/>
    <w:rsid w:val="0000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010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4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9781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97813"/>
    <w:rPr>
      <w:rFonts w:ascii="Arial" w:eastAsia="Times New Roman" w:hAnsi="Arial" w:cs="Arial"/>
      <w:b/>
      <w:bCs/>
      <w:sz w:val="2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3C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4A"/>
  </w:style>
  <w:style w:type="paragraph" w:styleId="Footer">
    <w:name w:val="footer"/>
    <w:basedOn w:val="Normal"/>
    <w:link w:val="FooterChar"/>
    <w:uiPriority w:val="99"/>
    <w:unhideWhenUsed/>
    <w:rsid w:val="00DB1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lv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816D-BF61-4895-AAE7-EF341FED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Pajić</dc:creator>
  <cp:lastModifiedBy>Branislav Samardzic</cp:lastModifiedBy>
  <cp:revision>176</cp:revision>
  <cp:lastPrinted>2024-10-16T07:50:00Z</cp:lastPrinted>
  <dcterms:created xsi:type="dcterms:W3CDTF">2024-09-21T06:10:00Z</dcterms:created>
  <dcterms:modified xsi:type="dcterms:W3CDTF">2024-10-16T07:50:00Z</dcterms:modified>
</cp:coreProperties>
</file>